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CA6" w:rsidRPr="00B86CA6" w:rsidRDefault="00B86CA6" w:rsidP="00B86CA6">
      <w:pPr>
        <w:spacing w:after="131" w:line="256" w:lineRule="auto"/>
        <w:ind w:left="413" w:right="359"/>
        <w:jc w:val="center"/>
        <w:rPr>
          <w:lang w:val="en-US"/>
        </w:rPr>
      </w:pPr>
      <w:proofErr w:type="spellStart"/>
      <w:r w:rsidRPr="00B86CA6">
        <w:rPr>
          <w:b/>
          <w:lang w:val="en-US"/>
        </w:rPr>
        <w:t>Nazorat</w:t>
      </w:r>
      <w:proofErr w:type="spellEnd"/>
      <w:r w:rsidRPr="00B86CA6">
        <w:rPr>
          <w:b/>
          <w:lang w:val="en-US"/>
        </w:rPr>
        <w:t xml:space="preserve"> </w:t>
      </w:r>
      <w:proofErr w:type="spellStart"/>
      <w:r w:rsidRPr="00B86CA6">
        <w:rPr>
          <w:b/>
          <w:lang w:val="en-US"/>
        </w:rPr>
        <w:t>uchun</w:t>
      </w:r>
      <w:proofErr w:type="spellEnd"/>
      <w:r w:rsidRPr="00B86CA6">
        <w:rPr>
          <w:b/>
          <w:lang w:val="en-US"/>
        </w:rPr>
        <w:t xml:space="preserve"> </w:t>
      </w:r>
      <w:proofErr w:type="spellStart"/>
      <w:r w:rsidRPr="00B86CA6">
        <w:rPr>
          <w:b/>
          <w:lang w:val="en-US"/>
        </w:rPr>
        <w:t>savollar</w:t>
      </w:r>
      <w:proofErr w:type="spellEnd"/>
      <w:r w:rsidRPr="00B86CA6">
        <w:rPr>
          <w:b/>
          <w:lang w:val="en-US"/>
        </w:rPr>
        <w:t xml:space="preserve">:  </w:t>
      </w:r>
    </w:p>
    <w:p w:rsidR="00B86CA6" w:rsidRPr="00B86CA6" w:rsidRDefault="00B86CA6" w:rsidP="00B86CA6">
      <w:pPr>
        <w:spacing w:after="118"/>
        <w:ind w:left="18" w:right="332"/>
        <w:rPr>
          <w:lang w:val="en-US"/>
        </w:rPr>
      </w:pPr>
      <w:r w:rsidRPr="00B86CA6">
        <w:rPr>
          <w:lang w:val="en-US"/>
        </w:rPr>
        <w:t>1.V.</w:t>
      </w:r>
      <w:proofErr w:type="gramStart"/>
      <w:r w:rsidRPr="00B86CA6">
        <w:rPr>
          <w:lang w:val="en-US"/>
        </w:rPr>
        <w:t>A.Maslova</w:t>
      </w:r>
      <w:proofErr w:type="gram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lingvokulturologiya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rivojlanishini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nechta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davrga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ajratadi</w:t>
      </w:r>
      <w:proofErr w:type="spellEnd"/>
      <w:r w:rsidRPr="00B86CA6">
        <w:rPr>
          <w:lang w:val="en-US"/>
        </w:rPr>
        <w:t xml:space="preserve">? </w:t>
      </w:r>
    </w:p>
    <w:p w:rsidR="00B86CA6" w:rsidRDefault="00B86CA6" w:rsidP="00B86CA6">
      <w:pPr>
        <w:numPr>
          <w:ilvl w:val="0"/>
          <w:numId w:val="1"/>
        </w:numPr>
        <w:spacing w:after="118"/>
        <w:ind w:right="332" w:hanging="422"/>
      </w:pPr>
      <w:proofErr w:type="spellStart"/>
      <w:r>
        <w:t>Lingvokulturologiya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fan</w:t>
      </w:r>
      <w:proofErr w:type="spellEnd"/>
      <w: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18"/>
        <w:ind w:right="332" w:hanging="422"/>
        <w:rPr>
          <w:lang w:val="en-US"/>
        </w:rPr>
      </w:pPr>
      <w:r w:rsidRPr="00B86CA6">
        <w:rPr>
          <w:lang w:val="en-US"/>
        </w:rPr>
        <w:t xml:space="preserve">V. N. </w:t>
      </w:r>
      <w:proofErr w:type="spellStart"/>
      <w:r w:rsidRPr="00B86CA6">
        <w:rPr>
          <w:lang w:val="en-US"/>
        </w:rPr>
        <w:t>Teliya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lingvokulturologiyani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qanday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tavsiflaydi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20"/>
        <w:ind w:right="332" w:hanging="422"/>
        <w:rPr>
          <w:lang w:val="en-US"/>
        </w:rPr>
      </w:pPr>
      <w:proofErr w:type="spellStart"/>
      <w:r w:rsidRPr="00B86CA6">
        <w:rPr>
          <w:lang w:val="en-US"/>
        </w:rPr>
        <w:t>G.</w:t>
      </w:r>
      <w:proofErr w:type="gramStart"/>
      <w:r w:rsidRPr="00B86CA6">
        <w:rPr>
          <w:lang w:val="en-US"/>
        </w:rPr>
        <w:t>G.Slishkin</w:t>
      </w:r>
      <w:proofErr w:type="spellEnd"/>
      <w:proofErr w:type="gram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lingvokulturologiyani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qanday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tavsiflaydi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70"/>
        <w:ind w:right="332" w:hanging="422"/>
        <w:rPr>
          <w:lang w:val="en-US"/>
        </w:rPr>
      </w:pPr>
      <w:r w:rsidRPr="00B86CA6">
        <w:rPr>
          <w:lang w:val="en-US"/>
        </w:rPr>
        <w:t xml:space="preserve">N. </w:t>
      </w:r>
      <w:proofErr w:type="spellStart"/>
      <w:proofErr w:type="gramStart"/>
      <w:r w:rsidRPr="00B86CA6">
        <w:rPr>
          <w:lang w:val="en-US"/>
        </w:rPr>
        <w:t>Alefirenko</w:t>
      </w:r>
      <w:proofErr w:type="spellEnd"/>
      <w:r w:rsidRPr="00B86CA6">
        <w:rPr>
          <w:lang w:val="en-US"/>
        </w:rPr>
        <w:t xml:space="preserve">  </w:t>
      </w:r>
      <w:proofErr w:type="spellStart"/>
      <w:r w:rsidRPr="00B86CA6">
        <w:rPr>
          <w:lang w:val="en-US"/>
        </w:rPr>
        <w:t>lingvokulturologiyani</w:t>
      </w:r>
      <w:proofErr w:type="spellEnd"/>
      <w:proofErr w:type="gram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qanday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tavsiflaydi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70"/>
        <w:ind w:right="332" w:hanging="422"/>
        <w:rPr>
          <w:lang w:val="en-US"/>
        </w:rPr>
      </w:pPr>
      <w:proofErr w:type="spellStart"/>
      <w:r w:rsidRPr="00B86CA6">
        <w:rPr>
          <w:lang w:val="en-US"/>
        </w:rPr>
        <w:t>Lingvokulturologiyaning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asosiy</w:t>
      </w:r>
      <w:proofErr w:type="spellEnd"/>
      <w:r w:rsidRPr="00B86CA6">
        <w:rPr>
          <w:lang w:val="en-US"/>
        </w:rPr>
        <w:t xml:space="preserve"> </w:t>
      </w:r>
      <w:proofErr w:type="spellStart"/>
      <w:proofErr w:type="gramStart"/>
      <w:r w:rsidRPr="00B86CA6">
        <w:rPr>
          <w:lang w:val="en-US"/>
        </w:rPr>
        <w:t>yo‘</w:t>
      </w:r>
      <w:proofErr w:type="gramEnd"/>
      <w:r w:rsidRPr="00B86CA6">
        <w:rPr>
          <w:lang w:val="en-US"/>
        </w:rPr>
        <w:t>nalishlarini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ayting</w:t>
      </w:r>
      <w:proofErr w:type="spellEnd"/>
      <w:r w:rsidRPr="00B86CA6">
        <w:rPr>
          <w:lang w:val="en-US"/>
        </w:rPr>
        <w:t xml:space="preserve">. </w:t>
      </w:r>
    </w:p>
    <w:p w:rsidR="00B86CA6" w:rsidRPr="00B86CA6" w:rsidRDefault="00B86CA6" w:rsidP="00B86CA6">
      <w:pPr>
        <w:numPr>
          <w:ilvl w:val="0"/>
          <w:numId w:val="1"/>
        </w:numPr>
        <w:spacing w:after="118"/>
        <w:ind w:right="332" w:hanging="422"/>
        <w:rPr>
          <w:lang w:val="en-US"/>
        </w:rPr>
      </w:pPr>
      <w:proofErr w:type="spellStart"/>
      <w:r w:rsidRPr="00B86CA6">
        <w:rPr>
          <w:lang w:val="en-US"/>
        </w:rPr>
        <w:t>Lingvokulturologiyaning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qaysi</w:t>
      </w:r>
      <w:proofErr w:type="spellEnd"/>
      <w:r w:rsidRPr="00B86CA6">
        <w:rPr>
          <w:lang w:val="en-US"/>
        </w:rPr>
        <w:t xml:space="preserve"> </w:t>
      </w:r>
      <w:proofErr w:type="spellStart"/>
      <w:proofErr w:type="gramStart"/>
      <w:r w:rsidRPr="00B86CA6">
        <w:rPr>
          <w:lang w:val="en-US"/>
        </w:rPr>
        <w:t>yo‘</w:t>
      </w:r>
      <w:proofErr w:type="gramEnd"/>
      <w:r w:rsidRPr="00B86CA6">
        <w:rPr>
          <w:lang w:val="en-US"/>
        </w:rPr>
        <w:t>nalishi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faol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rivojlangan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18"/>
        <w:ind w:right="332" w:hanging="422"/>
        <w:rPr>
          <w:lang w:val="en-US"/>
        </w:rPr>
      </w:pPr>
      <w:proofErr w:type="spellStart"/>
      <w:r w:rsidRPr="00B86CA6">
        <w:rPr>
          <w:lang w:val="en-US"/>
        </w:rPr>
        <w:t>Lingvokulturologik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tadqiqotlarda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asosan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qaysi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masalalarni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tadqiq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etilgan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20"/>
        <w:ind w:right="332" w:hanging="422"/>
        <w:rPr>
          <w:lang w:val="en-US"/>
        </w:rPr>
      </w:pPr>
      <w:r w:rsidRPr="00B86CA6">
        <w:rPr>
          <w:lang w:val="en-US"/>
        </w:rPr>
        <w:t xml:space="preserve">Yu. </w:t>
      </w:r>
      <w:proofErr w:type="spellStart"/>
      <w:r w:rsidRPr="00B86CA6">
        <w:rPr>
          <w:lang w:val="en-US"/>
        </w:rPr>
        <w:t>Stepanov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maktabining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maqsadi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nimadan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iborat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18"/>
        <w:ind w:right="332" w:hanging="422"/>
        <w:rPr>
          <w:lang w:val="en-US"/>
        </w:rPr>
      </w:pPr>
      <w:r w:rsidRPr="00B86CA6">
        <w:rPr>
          <w:lang w:val="en-US"/>
        </w:rPr>
        <w:t xml:space="preserve">N.D. </w:t>
      </w:r>
      <w:proofErr w:type="spellStart"/>
      <w:r w:rsidRPr="00B86CA6">
        <w:rPr>
          <w:lang w:val="en-US"/>
        </w:rPr>
        <w:t>Arutyunova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maktabi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nimalarni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tadqiq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etadi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numPr>
          <w:ilvl w:val="0"/>
          <w:numId w:val="1"/>
        </w:numPr>
        <w:spacing w:after="119"/>
        <w:ind w:right="332" w:hanging="422"/>
        <w:rPr>
          <w:lang w:val="en-US"/>
        </w:rPr>
      </w:pPr>
      <w:r w:rsidRPr="00B86CA6">
        <w:rPr>
          <w:lang w:val="en-US"/>
        </w:rPr>
        <w:t xml:space="preserve">V.N. </w:t>
      </w:r>
      <w:proofErr w:type="spellStart"/>
      <w:r w:rsidRPr="00B86CA6">
        <w:rPr>
          <w:lang w:val="en-US"/>
        </w:rPr>
        <w:t>Teliya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maktabi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qanday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tadqiqotlari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bilan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tanilgan</w:t>
      </w:r>
      <w:proofErr w:type="spellEnd"/>
      <w:r w:rsidRPr="00B86CA6">
        <w:rPr>
          <w:lang w:val="en-US"/>
        </w:rPr>
        <w:t xml:space="preserve">? </w:t>
      </w:r>
    </w:p>
    <w:p w:rsidR="00B86CA6" w:rsidRPr="00B86CA6" w:rsidRDefault="00B86CA6" w:rsidP="00B86CA6">
      <w:pPr>
        <w:ind w:left="18" w:right="332"/>
        <w:rPr>
          <w:lang w:val="en-US"/>
        </w:rPr>
      </w:pPr>
      <w:r w:rsidRPr="00B86CA6">
        <w:rPr>
          <w:lang w:val="en-US"/>
        </w:rPr>
        <w:t xml:space="preserve">12.V.V. </w:t>
      </w:r>
      <w:proofErr w:type="spellStart"/>
      <w:r w:rsidRPr="00B86CA6">
        <w:rPr>
          <w:lang w:val="en-US"/>
        </w:rPr>
        <w:t>Vorobyev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va</w:t>
      </w:r>
      <w:proofErr w:type="spellEnd"/>
      <w:r w:rsidRPr="00B86CA6">
        <w:rPr>
          <w:lang w:val="en-US"/>
        </w:rPr>
        <w:t xml:space="preserve"> V.M. </w:t>
      </w:r>
      <w:proofErr w:type="spellStart"/>
      <w:r w:rsidRPr="00B86CA6">
        <w:rPr>
          <w:lang w:val="en-US"/>
        </w:rPr>
        <w:t>Shaklein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maktabi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qaysi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ta’limotni</w:t>
      </w:r>
      <w:proofErr w:type="spellEnd"/>
      <w:r w:rsidRPr="00B86CA6">
        <w:rPr>
          <w:lang w:val="en-US"/>
        </w:rPr>
        <w:t xml:space="preserve"> </w:t>
      </w:r>
      <w:proofErr w:type="spellStart"/>
      <w:r w:rsidRPr="00B86CA6">
        <w:rPr>
          <w:lang w:val="en-US"/>
        </w:rPr>
        <w:t>rivojlantirdi</w:t>
      </w:r>
      <w:proofErr w:type="spellEnd"/>
      <w:r w:rsidRPr="00B86CA6">
        <w:rPr>
          <w:lang w:val="en-US"/>
        </w:rPr>
        <w:t xml:space="preserve">? </w:t>
      </w:r>
    </w:p>
    <w:p w:rsidR="007F55FA" w:rsidRPr="00B86CA6" w:rsidRDefault="00B86CA6">
      <w:pPr>
        <w:rPr>
          <w:lang w:val="en-US"/>
        </w:rPr>
      </w:pPr>
      <w:bookmarkStart w:id="0" w:name="_GoBack"/>
      <w:bookmarkEnd w:id="0"/>
    </w:p>
    <w:sectPr w:rsidR="007F55FA" w:rsidRPr="00B86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D4A2E"/>
    <w:multiLevelType w:val="hybridMultilevel"/>
    <w:tmpl w:val="13921BF2"/>
    <w:lvl w:ilvl="0" w:tplc="8D9E914A">
      <w:start w:val="2"/>
      <w:numFmt w:val="decimal"/>
      <w:lvlText w:val="%1."/>
      <w:lvlJc w:val="left"/>
      <w:pPr>
        <w:ind w:left="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B785E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9A0C0F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A123DC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67E055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72368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0DC329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D7EBD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174099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A6"/>
    <w:rsid w:val="00415BE8"/>
    <w:rsid w:val="00B8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EA771-BC4A-4218-806A-AD728BA6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CA6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SPecialiST RePack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2025-02-15T18:20:00Z</dcterms:created>
  <dcterms:modified xsi:type="dcterms:W3CDTF">2025-02-15T18:20:00Z</dcterms:modified>
</cp:coreProperties>
</file>