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EF2A7" w14:textId="77777777" w:rsidR="005F7022" w:rsidRPr="00A60E0B" w:rsidRDefault="005F7022" w:rsidP="005F702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bookmarkStart w:id="0" w:name="_GoBack"/>
      <w:bookmarkEnd w:id="0"/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19DFD945" w14:textId="77777777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E702B">
        <w:rPr>
          <w:rFonts w:ascii="Times New Roman" w:hAnsi="Times New Roman"/>
          <w:sz w:val="24"/>
          <w:szCs w:val="24"/>
          <w:lang w:val="en-US"/>
        </w:rPr>
        <w:t>1. “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” termini ilk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bor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muomalaga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kiritildi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?  </w:t>
      </w:r>
    </w:p>
    <w:p w14:paraId="3B9EF56C" w14:textId="77777777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Lakunaga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bering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>.</w:t>
      </w:r>
    </w:p>
    <w:p w14:paraId="5C3A0367" w14:textId="77777777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E702B">
        <w:rPr>
          <w:rFonts w:ascii="Times New Roman" w:hAnsi="Times New Roman"/>
          <w:sz w:val="24"/>
          <w:szCs w:val="24"/>
          <w:lang w:val="en-US"/>
        </w:rPr>
        <w:t xml:space="preserve">3. 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aniqlanadi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38A17816" w14:textId="77777777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E702B"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hodisalar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ijtimoiy-madaniy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lakunalarni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keltirib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chiqaradi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>?</w:t>
      </w:r>
    </w:p>
    <w:p w14:paraId="2588AC86" w14:textId="77777777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E702B">
        <w:rPr>
          <w:rFonts w:ascii="Times New Roman" w:hAnsi="Times New Roman"/>
          <w:sz w:val="24"/>
          <w:szCs w:val="24"/>
          <w:lang w:val="en-US"/>
        </w:rPr>
        <w:t xml:space="preserve">5. 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Subyektiv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milliy-psixologik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074F63EE" w14:textId="77777777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E702B">
        <w:rPr>
          <w:rFonts w:ascii="Times New Roman" w:hAnsi="Times New Roman"/>
          <w:sz w:val="24"/>
          <w:szCs w:val="24"/>
          <w:lang w:val="en-US"/>
        </w:rPr>
        <w:t xml:space="preserve">6. 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Faoliyat-kommunikativ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lakunalarga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>?</w:t>
      </w:r>
    </w:p>
    <w:p w14:paraId="0BB94D5F" w14:textId="77777777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9E702B">
        <w:rPr>
          <w:rFonts w:ascii="Times New Roman" w:hAnsi="Times New Roman"/>
          <w:sz w:val="24"/>
          <w:szCs w:val="24"/>
          <w:lang w:val="en-US"/>
        </w:rPr>
        <w:t xml:space="preserve">7. 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lakunalarga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matniy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>?</w:t>
      </w:r>
    </w:p>
    <w:p w14:paraId="7588D52C" w14:textId="1126FDDF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9E702B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makondagi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nimani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ifodalaydi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1D66F78A" w14:textId="5A045230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9E702B"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makonning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tarkibiga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>?</w:t>
      </w:r>
    </w:p>
    <w:p w14:paraId="12333B08" w14:textId="345A35F1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10</w:t>
      </w:r>
      <w:r w:rsidRPr="009E702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Etnografik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526C69D6" w14:textId="1222023A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11</w:t>
      </w:r>
      <w:r w:rsidRPr="009E702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Lakunalarni</w:t>
      </w:r>
      <w:proofErr w:type="spellEnd"/>
      <w:r w:rsidRPr="009E702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9E702B"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 w:rsidRPr="009E702B">
        <w:rPr>
          <w:rFonts w:ascii="Times New Roman" w:hAnsi="Times New Roman"/>
          <w:sz w:val="24"/>
          <w:szCs w:val="24"/>
          <w:lang w:val="en-US"/>
        </w:rPr>
        <w:t>ldirish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usul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>?</w:t>
      </w:r>
    </w:p>
    <w:p w14:paraId="24251EF8" w14:textId="27D64FDC" w:rsidR="005F7022" w:rsidRPr="009E702B" w:rsidRDefault="005F7022" w:rsidP="005F702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12</w:t>
      </w:r>
      <w:r w:rsidRPr="009E702B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Lakunalarni</w:t>
      </w:r>
      <w:proofErr w:type="spellEnd"/>
      <w:r w:rsidRPr="009E702B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kompensatsiyalash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E702B">
        <w:rPr>
          <w:rFonts w:ascii="Times New Roman" w:hAnsi="Times New Roman"/>
          <w:sz w:val="24"/>
          <w:szCs w:val="24"/>
          <w:lang w:val="en-US"/>
        </w:rPr>
        <w:t>usul</w:t>
      </w:r>
      <w:proofErr w:type="spellEnd"/>
      <w:r w:rsidRPr="009E702B">
        <w:rPr>
          <w:rFonts w:ascii="Times New Roman" w:hAnsi="Times New Roman"/>
          <w:sz w:val="24"/>
          <w:szCs w:val="24"/>
          <w:lang w:val="en-US"/>
        </w:rPr>
        <w:t>?</w:t>
      </w:r>
    </w:p>
    <w:p w14:paraId="3F21DCF8" w14:textId="77777777" w:rsidR="005F7022" w:rsidRPr="009E702B" w:rsidRDefault="005F7022" w:rsidP="005F7022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5DFE17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022"/>
    <w:rsid w:val="005A1FC8"/>
    <w:rsid w:val="005F7022"/>
    <w:rsid w:val="006C0B77"/>
    <w:rsid w:val="008242FF"/>
    <w:rsid w:val="00870751"/>
    <w:rsid w:val="00922C48"/>
    <w:rsid w:val="00B915B7"/>
    <w:rsid w:val="00EA59DF"/>
    <w:rsid w:val="00EB6E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D5E0"/>
  <w15:chartTrackingRefBased/>
  <w15:docId w15:val="{0945F57E-C1EB-4C6E-B342-1C135935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5F7022"/>
    <w:rPr>
      <w:rFonts w:ascii="BalticaTAD" w:hAnsi="BalticaTAD"/>
      <w:sz w:val="28"/>
    </w:rPr>
  </w:style>
  <w:style w:type="paragraph" w:styleId="a4">
    <w:name w:val="No Spacing"/>
    <w:link w:val="a3"/>
    <w:qFormat/>
    <w:rsid w:val="005F7022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1</cp:revision>
  <dcterms:created xsi:type="dcterms:W3CDTF">2025-02-11T07:38:00Z</dcterms:created>
  <dcterms:modified xsi:type="dcterms:W3CDTF">2025-02-11T07:40:00Z</dcterms:modified>
</cp:coreProperties>
</file>