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3C" w:rsidRDefault="0014773C" w:rsidP="001477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73C">
        <w:rPr>
          <w:rFonts w:ascii="Times New Roman" w:hAnsi="Times New Roman" w:cs="Times New Roman"/>
          <w:b/>
          <w:sz w:val="28"/>
          <w:szCs w:val="28"/>
        </w:rPr>
        <w:t>4-MAVZU</w:t>
      </w:r>
    </w:p>
    <w:p w:rsidR="0014773C" w:rsidRPr="0014773C" w:rsidRDefault="0014773C" w:rsidP="001477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773C" w:rsidRDefault="0014773C" w:rsidP="001477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73C">
        <w:rPr>
          <w:rFonts w:ascii="Times New Roman" w:hAnsi="Times New Roman" w:cs="Times New Roman"/>
          <w:b/>
          <w:sz w:val="28"/>
          <w:szCs w:val="28"/>
        </w:rPr>
        <w:t>TARJIMA MAKTABLARI</w:t>
      </w:r>
    </w:p>
    <w:p w:rsidR="0014773C" w:rsidRPr="0014773C" w:rsidRDefault="0014773C" w:rsidP="001477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4773C" w:rsidRPr="0014773C" w:rsidRDefault="0014773C" w:rsidP="00147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Tarjima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tarixidan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ma’lum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73C">
        <w:rPr>
          <w:rFonts w:ascii="Times New Roman" w:hAnsi="Times New Roman" w:cs="Times New Roman"/>
          <w:sz w:val="24"/>
          <w:szCs w:val="24"/>
        </w:rPr>
        <w:t>bo‘</w:t>
      </w:r>
      <w:proofErr w:type="gramEnd"/>
      <w:r w:rsidRPr="0014773C">
        <w:rPr>
          <w:rFonts w:ascii="Times New Roman" w:hAnsi="Times New Roman" w:cs="Times New Roman"/>
          <w:sz w:val="24"/>
          <w:szCs w:val="24"/>
        </w:rPr>
        <w:t>lishicha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ijodning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mashaqqatli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turi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bilan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alohida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shaxslargina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shug‘ullanib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qolmay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muayyan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reja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asosida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tizimli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ravishda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faoliyat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ko‘rsatgan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tarjima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maktablari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vujudga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kelgan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yoki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mintaqadagi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madaniy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73C">
        <w:rPr>
          <w:rFonts w:ascii="Times New Roman" w:hAnsi="Times New Roman" w:cs="Times New Roman"/>
          <w:sz w:val="24"/>
          <w:szCs w:val="24"/>
        </w:rPr>
        <w:t>ko‘</w:t>
      </w:r>
      <w:proofErr w:type="gramEnd"/>
      <w:r w:rsidRPr="0014773C">
        <w:rPr>
          <w:rFonts w:ascii="Times New Roman" w:hAnsi="Times New Roman" w:cs="Times New Roman"/>
          <w:sz w:val="24"/>
          <w:szCs w:val="24"/>
        </w:rPr>
        <w:t>tarilish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sabab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bo‘lgan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Har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madaniy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73C">
        <w:rPr>
          <w:rFonts w:ascii="Times New Roman" w:hAnsi="Times New Roman" w:cs="Times New Roman"/>
          <w:sz w:val="24"/>
          <w:szCs w:val="24"/>
        </w:rPr>
        <w:t>ko‘</w:t>
      </w:r>
      <w:proofErr w:type="gramEnd"/>
      <w:r w:rsidRPr="0014773C">
        <w:rPr>
          <w:rFonts w:ascii="Times New Roman" w:hAnsi="Times New Roman" w:cs="Times New Roman"/>
          <w:sz w:val="24"/>
          <w:szCs w:val="24"/>
        </w:rPr>
        <w:t>tarilishg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o‘zigacha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bo‘lgan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yutuqlarni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jamlagan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boyitgan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yangi-yangi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oqimlarni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birlashtirib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olg‘a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siljishda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davom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etgan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Taraqqiyot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tarixiga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Sharq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73C">
        <w:rPr>
          <w:rFonts w:ascii="Times New Roman" w:hAnsi="Times New Roman" w:cs="Times New Roman"/>
          <w:sz w:val="24"/>
          <w:szCs w:val="24"/>
        </w:rPr>
        <w:t>G‘</w:t>
      </w:r>
      <w:proofErr w:type="gramEnd"/>
      <w:r w:rsidRPr="0014773C">
        <w:rPr>
          <w:rFonts w:ascii="Times New Roman" w:hAnsi="Times New Roman" w:cs="Times New Roman"/>
          <w:sz w:val="24"/>
          <w:szCs w:val="24"/>
        </w:rPr>
        <w:t>arb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xalqlari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navbatma-navbat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hissa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qo‘shib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kelganlar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” . </w:t>
      </w:r>
    </w:p>
    <w:p w:rsidR="0014773C" w:rsidRPr="0014773C" w:rsidRDefault="0014773C" w:rsidP="00147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773C">
        <w:rPr>
          <w:rFonts w:ascii="Times New Roman" w:hAnsi="Times New Roman" w:cs="Times New Roman"/>
          <w:sz w:val="24"/>
          <w:szCs w:val="24"/>
        </w:rPr>
        <w:t>Jahon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miqyosida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asrlar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davomida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73C">
        <w:rPr>
          <w:rFonts w:ascii="Times New Roman" w:hAnsi="Times New Roman" w:cs="Times New Roman"/>
          <w:sz w:val="24"/>
          <w:szCs w:val="24"/>
        </w:rPr>
        <w:t>ko‘</w:t>
      </w:r>
      <w:proofErr w:type="gramEnd"/>
      <w:r w:rsidRPr="0014773C">
        <w:rPr>
          <w:rFonts w:ascii="Times New Roman" w:hAnsi="Times New Roman" w:cs="Times New Roman"/>
          <w:sz w:val="24"/>
          <w:szCs w:val="24"/>
        </w:rPr>
        <w:t>plab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tarjima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maktablari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faoliyat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ko‘rsatgan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Ularning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ayrimlari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favqulodda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ilmiy-madaniy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73C">
        <w:rPr>
          <w:rFonts w:ascii="Times New Roman" w:hAnsi="Times New Roman" w:cs="Times New Roman"/>
          <w:sz w:val="24"/>
          <w:szCs w:val="24"/>
        </w:rPr>
        <w:t>ko‘</w:t>
      </w:r>
      <w:proofErr w:type="gramEnd"/>
      <w:r w:rsidRPr="0014773C">
        <w:rPr>
          <w:rFonts w:ascii="Times New Roman" w:hAnsi="Times New Roman" w:cs="Times New Roman"/>
          <w:sz w:val="24"/>
          <w:szCs w:val="24"/>
        </w:rPr>
        <w:t>tarilishga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sabab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bo‘lib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Sharq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G‘arbda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Uyg‘onish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davrining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vujudga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kelishini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ta’minlagan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Antik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davr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tarjimachiligi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“Bayt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ul-hikma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faoliyati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Ispaniyadagi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tarjima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maktablari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shular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jumlasidandir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>.</w:t>
      </w:r>
    </w:p>
    <w:p w:rsidR="0014773C" w:rsidRPr="0014773C" w:rsidRDefault="0014773C" w:rsidP="00147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Tarjima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maktablarining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vujudga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kelish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tarixi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qadim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ul-ayyomga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borib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73C">
        <w:rPr>
          <w:rFonts w:ascii="Times New Roman" w:hAnsi="Times New Roman" w:cs="Times New Roman"/>
          <w:sz w:val="24"/>
          <w:szCs w:val="24"/>
        </w:rPr>
        <w:t>bog‘</w:t>
      </w:r>
      <w:proofErr w:type="gramEnd"/>
      <w:r w:rsidRPr="0014773C">
        <w:rPr>
          <w:rFonts w:ascii="Times New Roman" w:hAnsi="Times New Roman" w:cs="Times New Roman"/>
          <w:sz w:val="24"/>
          <w:szCs w:val="24"/>
        </w:rPr>
        <w:t>lanadi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Ilm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-fan,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madaniyat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san’at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adabiyotning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73C">
        <w:rPr>
          <w:rFonts w:ascii="Times New Roman" w:hAnsi="Times New Roman" w:cs="Times New Roman"/>
          <w:sz w:val="24"/>
          <w:szCs w:val="24"/>
        </w:rPr>
        <w:t>ko‘</w:t>
      </w:r>
      <w:proofErr w:type="gramEnd"/>
      <w:r w:rsidRPr="0014773C">
        <w:rPr>
          <w:rFonts w:ascii="Times New Roman" w:hAnsi="Times New Roman" w:cs="Times New Roman"/>
          <w:sz w:val="24"/>
          <w:szCs w:val="24"/>
        </w:rPr>
        <w:t>plab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turlariga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doyalik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qilgan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antik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davr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borada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yetakchilik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qilgan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deyish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mumkin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Chunki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Yunonistondagi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antik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davr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73C">
        <w:rPr>
          <w:rFonts w:ascii="Times New Roman" w:hAnsi="Times New Roman" w:cs="Times New Roman"/>
          <w:sz w:val="24"/>
          <w:szCs w:val="24"/>
        </w:rPr>
        <w:t>Uyg‘</w:t>
      </w:r>
      <w:proofErr w:type="gramEnd"/>
      <w:r w:rsidRPr="0014773C">
        <w:rPr>
          <w:rFonts w:ascii="Times New Roman" w:hAnsi="Times New Roman" w:cs="Times New Roman"/>
          <w:sz w:val="24"/>
          <w:szCs w:val="24"/>
        </w:rPr>
        <w:t>onishi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qadimgi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Hindistonda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rivojlangan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tabiiy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fanlarning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yutuqlari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ko‘hna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Eron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madaniyati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tajribalarini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o‘zlashtirib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G‘arb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ilm-fani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madaniyati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muvaffaqiyatlarini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o‘zaro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omuxta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qilgan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holda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sodir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bo‘lgani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ma’lum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4773C">
        <w:rPr>
          <w:rFonts w:ascii="Times New Roman" w:hAnsi="Times New Roman" w:cs="Times New Roman"/>
          <w:sz w:val="24"/>
          <w:szCs w:val="24"/>
        </w:rPr>
        <w:t>o‘</w:t>
      </w:r>
      <w:proofErr w:type="gramEnd"/>
      <w:r w:rsidRPr="0014773C">
        <w:rPr>
          <w:rFonts w:ascii="Times New Roman" w:hAnsi="Times New Roman" w:cs="Times New Roman"/>
          <w:sz w:val="24"/>
          <w:szCs w:val="24"/>
        </w:rPr>
        <w:t>z-o‘zidan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tarjimasiz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mumkin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emas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Yunonlar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Sharq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73C">
        <w:rPr>
          <w:rFonts w:ascii="Times New Roman" w:hAnsi="Times New Roman" w:cs="Times New Roman"/>
          <w:sz w:val="24"/>
          <w:szCs w:val="24"/>
        </w:rPr>
        <w:t>G‘</w:t>
      </w:r>
      <w:proofErr w:type="gramEnd"/>
      <w:r w:rsidRPr="0014773C">
        <w:rPr>
          <w:rFonts w:ascii="Times New Roman" w:hAnsi="Times New Roman" w:cs="Times New Roman"/>
          <w:sz w:val="24"/>
          <w:szCs w:val="24"/>
        </w:rPr>
        <w:t>arbning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o‘zlarigacha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erishgan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barcha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sohalardagi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yutuqlarini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yaxlit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holda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tashkil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etilgan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tarjima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ishlari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orqali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o‘zlashtirganlar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>.</w:t>
      </w:r>
    </w:p>
    <w:p w:rsidR="0014773C" w:rsidRPr="0014773C" w:rsidRDefault="0014773C" w:rsidP="00147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773C">
        <w:rPr>
          <w:rFonts w:ascii="Times New Roman" w:hAnsi="Times New Roman" w:cs="Times New Roman"/>
          <w:sz w:val="24"/>
          <w:szCs w:val="24"/>
        </w:rPr>
        <w:t>Keyin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taraqqiyot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yana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Sharqqa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73C">
        <w:rPr>
          <w:rFonts w:ascii="Times New Roman" w:hAnsi="Times New Roman" w:cs="Times New Roman"/>
          <w:sz w:val="24"/>
          <w:szCs w:val="24"/>
        </w:rPr>
        <w:t>ko‘</w:t>
      </w:r>
      <w:proofErr w:type="gramEnd"/>
      <w:r w:rsidRPr="0014773C">
        <w:rPr>
          <w:rFonts w:ascii="Times New Roman" w:hAnsi="Times New Roman" w:cs="Times New Roman"/>
          <w:sz w:val="24"/>
          <w:szCs w:val="24"/>
        </w:rPr>
        <w:t>chdi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−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katta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hududni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egallagan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arablar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ilm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-fan,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madaniyat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adabiyotni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rivojlantirishga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katta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e’tibor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berdilar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Xalifa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Ma’mun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IX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asr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boshida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73C">
        <w:rPr>
          <w:rFonts w:ascii="Times New Roman" w:hAnsi="Times New Roman" w:cs="Times New Roman"/>
          <w:sz w:val="24"/>
          <w:szCs w:val="24"/>
        </w:rPr>
        <w:t>Bag‘</w:t>
      </w:r>
      <w:proofErr w:type="gramEnd"/>
      <w:r w:rsidRPr="0014773C">
        <w:rPr>
          <w:rFonts w:ascii="Times New Roman" w:hAnsi="Times New Roman" w:cs="Times New Roman"/>
          <w:sz w:val="24"/>
          <w:szCs w:val="24"/>
        </w:rPr>
        <w:t>dodda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“Bayt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ul-hikma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>” (“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Bilimlar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uyi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”)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tashkil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etib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Xuroson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noibligi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davrida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Marvda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o‘z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atrofiga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yiqqan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Movarounnahr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Xurosonlik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olimlar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guruhini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poytaxtga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da’vat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etib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ular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safini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arab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eron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suryoniy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yunon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yahudiy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millatlariga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mansub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olimlar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tarjimonlar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xattotlar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hisobiga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kengaytiradi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Ma’mun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akademiyasi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nomi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bilan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mashhur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73C">
        <w:rPr>
          <w:rFonts w:ascii="Times New Roman" w:hAnsi="Times New Roman" w:cs="Times New Roman"/>
          <w:sz w:val="24"/>
          <w:szCs w:val="24"/>
        </w:rPr>
        <w:t>bo‘</w:t>
      </w:r>
      <w:proofErr w:type="gramEnd"/>
      <w:r w:rsidRPr="0014773C">
        <w:rPr>
          <w:rFonts w:ascii="Times New Roman" w:hAnsi="Times New Roman" w:cs="Times New Roman"/>
          <w:sz w:val="24"/>
          <w:szCs w:val="24"/>
        </w:rPr>
        <w:t>lgan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ushbu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ilmiy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markazda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endi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arablar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jahon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fan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madaniyatining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o‘zlarigacha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yaratilgan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durdona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asarlarini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arabchaga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tarjima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qilib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ularga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sharhlar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yozganlar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yerda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aniq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tabiiy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ijtimoiy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fanlar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madaniyat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adabiyotga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oid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73C">
        <w:rPr>
          <w:rFonts w:ascii="Times New Roman" w:hAnsi="Times New Roman" w:cs="Times New Roman"/>
          <w:sz w:val="24"/>
          <w:szCs w:val="24"/>
        </w:rPr>
        <w:t>ko‘</w:t>
      </w:r>
      <w:proofErr w:type="gramEnd"/>
      <w:r w:rsidRPr="0014773C">
        <w:rPr>
          <w:rFonts w:ascii="Times New Roman" w:hAnsi="Times New Roman" w:cs="Times New Roman"/>
          <w:sz w:val="24"/>
          <w:szCs w:val="24"/>
        </w:rPr>
        <w:t>plab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asarlar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tarjima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qilingan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Gippokrat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Aristotel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Porfiriy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Yevklid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Galen,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Arximed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Ptolomey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kabi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olimlarning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asarlari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Homer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dostonlaridan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parchalar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Yevripid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tragediyalari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tarjimalari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shular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jumlasidandir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. Agar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grek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suryoniy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eroniy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madaniyat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orqali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73C">
        <w:rPr>
          <w:rFonts w:ascii="Times New Roman" w:hAnsi="Times New Roman" w:cs="Times New Roman"/>
          <w:sz w:val="24"/>
          <w:szCs w:val="24"/>
        </w:rPr>
        <w:t>o‘</w:t>
      </w:r>
      <w:proofErr w:type="gramEnd"/>
      <w:r w:rsidRPr="0014773C">
        <w:rPr>
          <w:rFonts w:ascii="Times New Roman" w:hAnsi="Times New Roman" w:cs="Times New Roman"/>
          <w:sz w:val="24"/>
          <w:szCs w:val="24"/>
        </w:rPr>
        <w:t>tgan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ellinistik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meros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ta’siri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bo‘lmaganda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mumtoz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musulmon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madaniyati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yuksak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darajaga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erisha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olmagan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bo‘lar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edi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>.</w:t>
      </w:r>
    </w:p>
    <w:p w:rsidR="0014773C" w:rsidRPr="0014773C" w:rsidRDefault="0014773C" w:rsidP="00147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4773C">
        <w:rPr>
          <w:rFonts w:ascii="Times New Roman" w:hAnsi="Times New Roman" w:cs="Times New Roman"/>
          <w:sz w:val="24"/>
          <w:szCs w:val="24"/>
        </w:rPr>
        <w:t>O‘</w:t>
      </w:r>
      <w:proofErr w:type="gramEnd"/>
      <w:r w:rsidRPr="0014773C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navbatida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arablar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G‘arb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tamadduniga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kuchli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ta’sir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ko‘rsatdilar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. XII-XIII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asrlarda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arablar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tasarrufidagi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Ispaniyaning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Toledo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Kardova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shaharlarida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tarjima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maktablari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vujudga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kelib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arab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tilidagi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barcha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ilmiy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ba’zi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adabiy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kitoblar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lotin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tiliga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tarjima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qilinadi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ular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orqali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Yevropaga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tarqaladi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Tarjima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qilingan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asarlar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orasida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Muso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Xorazmiyning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Ziji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Xorazmiy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>”, “Al-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jabr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muqobala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”, “Al-jam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>-t-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tafriq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”, Ahmad </w:t>
      </w:r>
      <w:proofErr w:type="spellStart"/>
      <w:proofErr w:type="gramStart"/>
      <w:r w:rsidRPr="0014773C">
        <w:rPr>
          <w:rFonts w:ascii="Times New Roman" w:hAnsi="Times New Roman" w:cs="Times New Roman"/>
          <w:sz w:val="24"/>
          <w:szCs w:val="24"/>
        </w:rPr>
        <w:t>Farg‘</w:t>
      </w:r>
      <w:proofErr w:type="gramEnd"/>
      <w:r w:rsidRPr="0014773C">
        <w:rPr>
          <w:rFonts w:ascii="Times New Roman" w:hAnsi="Times New Roman" w:cs="Times New Roman"/>
          <w:sz w:val="24"/>
          <w:szCs w:val="24"/>
        </w:rPr>
        <w:t>oniyning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Astronomiya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asoslari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”, Abu Nasr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Forobiyning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Ilmlar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tasnifi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Baxt-saodatga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erishish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haqida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risola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Mantiqqa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kirish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kitobi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kabi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ko‘plab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asarlari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Aristotel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asarlariga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yozgan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sharhlari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Abu Ali ibn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Sinoning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Qonun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Shifo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kitoblari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bor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edi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>. “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Kalila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Dimna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”, “Ming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kecha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proofErr w:type="gramStart"/>
      <w:r w:rsidRPr="0014773C">
        <w:rPr>
          <w:rFonts w:ascii="Times New Roman" w:hAnsi="Times New Roman" w:cs="Times New Roman"/>
          <w:sz w:val="24"/>
          <w:szCs w:val="24"/>
        </w:rPr>
        <w:t>To‘</w:t>
      </w:r>
      <w:proofErr w:type="gramEnd"/>
      <w:r w:rsidRPr="0014773C">
        <w:rPr>
          <w:rFonts w:ascii="Times New Roman" w:hAnsi="Times New Roman" w:cs="Times New Roman"/>
          <w:sz w:val="24"/>
          <w:szCs w:val="24"/>
        </w:rPr>
        <w:t>tinoma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kabi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badiiy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Ibn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Sinoning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Hayy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ibn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Yaqzon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”, “Salomon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Absol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kabi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majoziy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Qur’on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Me’rojnoma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kabi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diniy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asarlar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o‘girilgan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kitoblar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Yevropa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ilmi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adabiyoti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rivojiga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kuchli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ta’sir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73C">
        <w:rPr>
          <w:rFonts w:ascii="Times New Roman" w:hAnsi="Times New Roman" w:cs="Times New Roman"/>
          <w:sz w:val="24"/>
          <w:szCs w:val="24"/>
        </w:rPr>
        <w:t>ko‘</w:t>
      </w:r>
      <w:proofErr w:type="gramEnd"/>
      <w:r w:rsidRPr="0014773C">
        <w:rPr>
          <w:rFonts w:ascii="Times New Roman" w:hAnsi="Times New Roman" w:cs="Times New Roman"/>
          <w:sz w:val="24"/>
          <w:szCs w:val="24"/>
        </w:rPr>
        <w:t>rsatgani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ma’lum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Medisina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73C">
        <w:rPr>
          <w:rFonts w:ascii="Times New Roman" w:hAnsi="Times New Roman" w:cs="Times New Roman"/>
          <w:sz w:val="24"/>
          <w:szCs w:val="24"/>
        </w:rPr>
        <w:t>so‘</w:t>
      </w:r>
      <w:proofErr w:type="gramEnd"/>
      <w:r w:rsidRPr="0014773C">
        <w:rPr>
          <w:rFonts w:ascii="Times New Roman" w:hAnsi="Times New Roman" w:cs="Times New Roman"/>
          <w:sz w:val="24"/>
          <w:szCs w:val="24"/>
        </w:rPr>
        <w:t>zining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avisenna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(Ibn Sino),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algoritmning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Xorazmiy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algebraning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al-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jabrdan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kelib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chiqqanligining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o‘zi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buning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yorqin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isbotidir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Hozirgi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raqamlarning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Yevropaga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tarqalishiga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Xorazmiy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asarlari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sabab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73C">
        <w:rPr>
          <w:rFonts w:ascii="Times New Roman" w:hAnsi="Times New Roman" w:cs="Times New Roman"/>
          <w:sz w:val="24"/>
          <w:szCs w:val="24"/>
        </w:rPr>
        <w:t>bo‘</w:t>
      </w:r>
      <w:proofErr w:type="gramEnd"/>
      <w:r w:rsidRPr="0014773C">
        <w:rPr>
          <w:rFonts w:ascii="Times New Roman" w:hAnsi="Times New Roman" w:cs="Times New Roman"/>
          <w:sz w:val="24"/>
          <w:szCs w:val="24"/>
        </w:rPr>
        <w:t>lgan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Buyuk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italyan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shoiri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Aligeri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Dantening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kosmogonik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qarashlari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bevosita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73C">
        <w:rPr>
          <w:rFonts w:ascii="Times New Roman" w:hAnsi="Times New Roman" w:cs="Times New Roman"/>
          <w:sz w:val="24"/>
          <w:szCs w:val="24"/>
        </w:rPr>
        <w:t>Farg‘</w:t>
      </w:r>
      <w:proofErr w:type="gramEnd"/>
      <w:r w:rsidRPr="0014773C">
        <w:rPr>
          <w:rFonts w:ascii="Times New Roman" w:hAnsi="Times New Roman" w:cs="Times New Roman"/>
          <w:sz w:val="24"/>
          <w:szCs w:val="24"/>
        </w:rPr>
        <w:t>oniyning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Astronomiya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asoslari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asari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ta’sirida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shakllangan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. 1493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yili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kitob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bosish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kashf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etilgach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Ibn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Sinoning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proofErr w:type="gramStart"/>
      <w:r w:rsidRPr="0014773C">
        <w:rPr>
          <w:rFonts w:ascii="Times New Roman" w:hAnsi="Times New Roman" w:cs="Times New Roman"/>
          <w:sz w:val="24"/>
          <w:szCs w:val="24"/>
        </w:rPr>
        <w:t>Qonun”i</w:t>
      </w:r>
      <w:proofErr w:type="spellEnd"/>
      <w:proofErr w:type="gram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nashr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etilgan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. XVIII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asrgacha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Yevropa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universitetlarida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lastRenderedPageBreak/>
        <w:t>tibbiyot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73C">
        <w:rPr>
          <w:rFonts w:ascii="Times New Roman" w:hAnsi="Times New Roman" w:cs="Times New Roman"/>
          <w:sz w:val="24"/>
          <w:szCs w:val="24"/>
        </w:rPr>
        <w:t>bo‘</w:t>
      </w:r>
      <w:proofErr w:type="gramEnd"/>
      <w:r w:rsidRPr="0014773C">
        <w:rPr>
          <w:rFonts w:ascii="Times New Roman" w:hAnsi="Times New Roman" w:cs="Times New Roman"/>
          <w:sz w:val="24"/>
          <w:szCs w:val="24"/>
        </w:rPr>
        <w:t>yicha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asosiy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qo‘llanma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sifatida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o‘qitilgan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. Shu tariqa,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Yevropada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inson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tajribasiga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asoslangan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haqiqiy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ilm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-fanning,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rasionalistik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dunyoqarashning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shakllanishi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73C">
        <w:rPr>
          <w:rFonts w:ascii="Times New Roman" w:hAnsi="Times New Roman" w:cs="Times New Roman"/>
          <w:sz w:val="24"/>
          <w:szCs w:val="24"/>
        </w:rPr>
        <w:t>to‘</w:t>
      </w:r>
      <w:proofErr w:type="gramEnd"/>
      <w:r w:rsidRPr="0014773C">
        <w:rPr>
          <w:rFonts w:ascii="Times New Roman" w:hAnsi="Times New Roman" w:cs="Times New Roman"/>
          <w:sz w:val="24"/>
          <w:szCs w:val="24"/>
        </w:rPr>
        <w:t>g‘ridan-to‘g‘ri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Sharq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olimlari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asarlari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ta’sirida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ro‘y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berdi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>” .</w:t>
      </w:r>
    </w:p>
    <w:p w:rsidR="0014773C" w:rsidRPr="0014773C" w:rsidRDefault="0014773C" w:rsidP="00147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Badiiy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asarlar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tarjimasi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Ispaniya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keyinchalik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butun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73C">
        <w:rPr>
          <w:rFonts w:ascii="Times New Roman" w:hAnsi="Times New Roman" w:cs="Times New Roman"/>
          <w:sz w:val="24"/>
          <w:szCs w:val="24"/>
        </w:rPr>
        <w:t>G‘</w:t>
      </w:r>
      <w:proofErr w:type="gramEnd"/>
      <w:r w:rsidRPr="0014773C">
        <w:rPr>
          <w:rFonts w:ascii="Times New Roman" w:hAnsi="Times New Roman" w:cs="Times New Roman"/>
          <w:sz w:val="24"/>
          <w:szCs w:val="24"/>
        </w:rPr>
        <w:t>arbiy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Yevropaga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yangi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adabiy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oqim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−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didaktikani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yangi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janr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−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novellani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yangi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tasviriy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usul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−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hikoya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ichida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hikoya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aytish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qoliplash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yo‘lini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olib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kirdi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hamda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barqaror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etdi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” .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Yevropada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romantik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she’riyatning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vujudga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kelishi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4773C">
        <w:rPr>
          <w:rFonts w:ascii="Times New Roman" w:hAnsi="Times New Roman" w:cs="Times New Roman"/>
          <w:sz w:val="24"/>
          <w:szCs w:val="24"/>
        </w:rPr>
        <w:t>dolg‘</w:t>
      </w:r>
      <w:proofErr w:type="gramEnd"/>
      <w:r w:rsidRPr="0014773C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oqim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bo‘lmish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trubadurlar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she’riyati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G‘arb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romanlaridagi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qiziqarli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sarguzashtlarni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hikoya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qilish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usuli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Sharq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so‘z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san’atidan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o‘tgan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>.</w:t>
      </w:r>
    </w:p>
    <w:p w:rsidR="0014773C" w:rsidRPr="0014773C" w:rsidRDefault="0014773C" w:rsidP="00147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73C">
        <w:rPr>
          <w:rFonts w:ascii="Times New Roman" w:hAnsi="Times New Roman" w:cs="Times New Roman"/>
          <w:sz w:val="24"/>
          <w:szCs w:val="24"/>
        </w:rPr>
        <w:t xml:space="preserve">XVIII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asrda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Pyotr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rahbarligida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Peterburgda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XIX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asrda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Feruz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homiyligida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Xorazmda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tarjima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maktablari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vujudga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keldi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Birgina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Xorazmda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82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kishi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tarjima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bilan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73C">
        <w:rPr>
          <w:rFonts w:ascii="Times New Roman" w:hAnsi="Times New Roman" w:cs="Times New Roman"/>
          <w:sz w:val="24"/>
          <w:szCs w:val="24"/>
        </w:rPr>
        <w:t>shug‘</w:t>
      </w:r>
      <w:proofErr w:type="gramEnd"/>
      <w:r w:rsidRPr="0014773C">
        <w:rPr>
          <w:rFonts w:ascii="Times New Roman" w:hAnsi="Times New Roman" w:cs="Times New Roman"/>
          <w:sz w:val="24"/>
          <w:szCs w:val="24"/>
        </w:rPr>
        <w:t>ullanib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28 ta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tarixiy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23 ta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adabiy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asar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tarjima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qilingan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Sharqshunos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73C">
        <w:rPr>
          <w:rFonts w:ascii="Times New Roman" w:hAnsi="Times New Roman" w:cs="Times New Roman"/>
          <w:sz w:val="24"/>
          <w:szCs w:val="24"/>
        </w:rPr>
        <w:t>A.Nosirovning</w:t>
      </w:r>
      <w:proofErr w:type="spellEnd"/>
      <w:proofErr w:type="gram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ma’lumotiga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ko‘ra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umuman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XIX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asr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boshidan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asr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boshigacha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120 ta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asar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o‘girilgan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Birgina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Ogahiyning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73C">
        <w:rPr>
          <w:rFonts w:ascii="Times New Roman" w:hAnsi="Times New Roman" w:cs="Times New Roman"/>
          <w:sz w:val="24"/>
          <w:szCs w:val="24"/>
        </w:rPr>
        <w:t>o‘</w:t>
      </w:r>
      <w:proofErr w:type="gramEnd"/>
      <w:r w:rsidRPr="0014773C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19 ta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asarni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o‘zbekchalashtirgan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Ular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quyidagilar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>:</w:t>
      </w:r>
    </w:p>
    <w:p w:rsidR="0014773C" w:rsidRPr="0014773C" w:rsidRDefault="0014773C" w:rsidP="00147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73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Mirxond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Ravzat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us-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safo</w:t>
      </w:r>
      <w:proofErr w:type="spellEnd"/>
    </w:p>
    <w:p w:rsidR="0014773C" w:rsidRPr="0014773C" w:rsidRDefault="0014773C" w:rsidP="00147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73C">
        <w:rPr>
          <w:rFonts w:ascii="Times New Roman" w:hAnsi="Times New Roman" w:cs="Times New Roman"/>
          <w:sz w:val="24"/>
          <w:szCs w:val="24"/>
        </w:rPr>
        <w:t xml:space="preserve">2. Muhammad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Mahdiy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Astrobodiy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Tarixi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jahonkushoyi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Nodiriy</w:t>
      </w:r>
      <w:proofErr w:type="spellEnd"/>
    </w:p>
    <w:p w:rsidR="0014773C" w:rsidRPr="0014773C" w:rsidRDefault="0014773C" w:rsidP="00147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73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Zayniddin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Vosifiy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Badoe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ul-vaqoe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>’</w:t>
      </w:r>
    </w:p>
    <w:p w:rsidR="0014773C" w:rsidRPr="0014773C" w:rsidRDefault="0014773C" w:rsidP="00147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73C">
        <w:rPr>
          <w:rFonts w:ascii="Times New Roman" w:hAnsi="Times New Roman" w:cs="Times New Roman"/>
          <w:sz w:val="24"/>
          <w:szCs w:val="24"/>
        </w:rPr>
        <w:t xml:space="preserve">4. Mahmud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binni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Shayx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Ali </w:t>
      </w:r>
      <w:proofErr w:type="spellStart"/>
      <w:proofErr w:type="gramStart"/>
      <w:r w:rsidRPr="0014773C">
        <w:rPr>
          <w:rFonts w:ascii="Times New Roman" w:hAnsi="Times New Roman" w:cs="Times New Roman"/>
          <w:sz w:val="24"/>
          <w:szCs w:val="24"/>
        </w:rPr>
        <w:t>G‘</w:t>
      </w:r>
      <w:proofErr w:type="gramEnd"/>
      <w:r w:rsidRPr="0014773C">
        <w:rPr>
          <w:rFonts w:ascii="Times New Roman" w:hAnsi="Times New Roman" w:cs="Times New Roman"/>
          <w:sz w:val="24"/>
          <w:szCs w:val="24"/>
        </w:rPr>
        <w:t>ijduvoniy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Miftoh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ut-tolibin</w:t>
      </w:r>
      <w:proofErr w:type="spellEnd"/>
    </w:p>
    <w:p w:rsidR="0014773C" w:rsidRPr="0014773C" w:rsidRDefault="0014773C" w:rsidP="00147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73C">
        <w:rPr>
          <w:rFonts w:ascii="Times New Roman" w:hAnsi="Times New Roman" w:cs="Times New Roman"/>
          <w:sz w:val="24"/>
          <w:szCs w:val="24"/>
        </w:rPr>
        <w:t xml:space="preserve">5. Muhammad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Muqim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Hirotiy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Tabaqoti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Akbarshohiy</w:t>
      </w:r>
      <w:proofErr w:type="spellEnd"/>
    </w:p>
    <w:p w:rsidR="0014773C" w:rsidRPr="0014773C" w:rsidRDefault="0014773C" w:rsidP="00147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73C">
        <w:rPr>
          <w:rFonts w:ascii="Times New Roman" w:hAnsi="Times New Roman" w:cs="Times New Roman"/>
          <w:sz w:val="24"/>
          <w:szCs w:val="24"/>
        </w:rPr>
        <w:t xml:space="preserve">6. Muhammad Yusuf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Munshiy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Tazkirai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Muqimxoniy</w:t>
      </w:r>
      <w:proofErr w:type="spellEnd"/>
    </w:p>
    <w:p w:rsidR="0014773C" w:rsidRPr="0014773C" w:rsidRDefault="0014773C" w:rsidP="00147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73C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Rizoqulixon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Hidoyat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Ravzat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us-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safoyi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Nosiriy</w:t>
      </w:r>
      <w:proofErr w:type="spellEnd"/>
    </w:p>
    <w:p w:rsidR="0014773C" w:rsidRPr="0014773C" w:rsidRDefault="0014773C" w:rsidP="00147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73C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Husayn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Voiz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Koshifiy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Axloqi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Muhsiniy</w:t>
      </w:r>
      <w:proofErr w:type="spellEnd"/>
    </w:p>
    <w:p w:rsidR="0014773C" w:rsidRPr="0014773C" w:rsidRDefault="0014773C" w:rsidP="00147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73C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Qobusnoma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>.</w:t>
      </w:r>
    </w:p>
    <w:p w:rsidR="0014773C" w:rsidRPr="0014773C" w:rsidRDefault="0014773C" w:rsidP="00147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73C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Zubdat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ul-hikoyot</w:t>
      </w:r>
      <w:proofErr w:type="spellEnd"/>
    </w:p>
    <w:p w:rsidR="0014773C" w:rsidRPr="0014773C" w:rsidRDefault="0014773C" w:rsidP="00147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73C">
        <w:rPr>
          <w:rFonts w:ascii="Times New Roman" w:hAnsi="Times New Roman" w:cs="Times New Roman"/>
          <w:sz w:val="24"/>
          <w:szCs w:val="24"/>
        </w:rPr>
        <w:t xml:space="preserve">11. Muhammad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Voris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Sharhi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daloyil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ul-hayrat</w:t>
      </w:r>
      <w:proofErr w:type="spellEnd"/>
    </w:p>
    <w:p w:rsidR="0014773C" w:rsidRPr="0014773C" w:rsidRDefault="0014773C" w:rsidP="00147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73C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Sa’diy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Sheroziy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Guliston</w:t>
      </w:r>
      <w:proofErr w:type="spellEnd"/>
    </w:p>
    <w:p w:rsidR="0014773C" w:rsidRPr="0014773C" w:rsidRDefault="0014773C" w:rsidP="00147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73C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Abdurahmon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Jomiy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. Yusuf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Zulayho</w:t>
      </w:r>
      <w:proofErr w:type="spellEnd"/>
    </w:p>
    <w:p w:rsidR="0014773C" w:rsidRPr="0014773C" w:rsidRDefault="0014773C" w:rsidP="00147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73C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Nizomiy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Ganjaviy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. Haft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paykar</w:t>
      </w:r>
      <w:proofErr w:type="spellEnd"/>
    </w:p>
    <w:p w:rsidR="0014773C" w:rsidRPr="0014773C" w:rsidRDefault="0014773C" w:rsidP="00147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73C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Badriddin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Hiloliy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Shoh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gado</w:t>
      </w:r>
      <w:proofErr w:type="spellEnd"/>
    </w:p>
    <w:p w:rsidR="0014773C" w:rsidRPr="0014773C" w:rsidRDefault="0014773C" w:rsidP="00147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73C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Abdurahmon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Jomiy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. Salomon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Absol</w:t>
      </w:r>
      <w:proofErr w:type="spellEnd"/>
    </w:p>
    <w:p w:rsidR="0014773C" w:rsidRPr="0014773C" w:rsidRDefault="0014773C" w:rsidP="00147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73C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Abdurahmon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Jomiy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Bahoriston</w:t>
      </w:r>
      <w:proofErr w:type="spellEnd"/>
    </w:p>
    <w:p w:rsidR="0014773C" w:rsidRPr="0014773C" w:rsidRDefault="0014773C" w:rsidP="00147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73C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Xusrav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Dehlaviy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Hasht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bihisht</w:t>
      </w:r>
      <w:proofErr w:type="spellEnd"/>
    </w:p>
    <w:p w:rsidR="0014773C" w:rsidRPr="0014773C" w:rsidRDefault="0014773C" w:rsidP="00147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73C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Sharafiddin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Ali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Yazdiy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Zafarnoma</w:t>
      </w:r>
      <w:proofErr w:type="spellEnd"/>
    </w:p>
    <w:p w:rsidR="0014773C" w:rsidRPr="0014773C" w:rsidRDefault="0014773C" w:rsidP="00147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773C">
        <w:rPr>
          <w:rFonts w:ascii="Times New Roman" w:hAnsi="Times New Roman" w:cs="Times New Roman"/>
          <w:sz w:val="24"/>
          <w:szCs w:val="24"/>
        </w:rPr>
        <w:t>Xorazm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tarjima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maktabining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mashhur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namoyandalari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sifatida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Munis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Ogahiy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Komil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Tabibiy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Mirzo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Bayoniy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Rojiy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Muhammad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Rafe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Bobojon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Sanoiy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Habibiy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Mullo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Ibodullo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73C">
        <w:rPr>
          <w:rFonts w:ascii="Times New Roman" w:hAnsi="Times New Roman" w:cs="Times New Roman"/>
          <w:sz w:val="24"/>
          <w:szCs w:val="24"/>
        </w:rPr>
        <w:t>Xo‘</w:t>
      </w:r>
      <w:proofErr w:type="gramEnd"/>
      <w:r w:rsidRPr="0014773C">
        <w:rPr>
          <w:rFonts w:ascii="Times New Roman" w:hAnsi="Times New Roman" w:cs="Times New Roman"/>
          <w:sz w:val="24"/>
          <w:szCs w:val="24"/>
        </w:rPr>
        <w:t>ja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Xolis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Domla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Otajon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Muhammad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Nazar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Tojiddin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Xorazmiy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boshqalarni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ko‘rsatish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mumkin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Ulardan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har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birlari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nechtadan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asarni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tarjima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qilganlar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asarlar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asosan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arab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fors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tillaridan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ayrimlari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esa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turk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tilidan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tarjima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qilingan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Tabiiyki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tarjimonlar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turli-tuman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usullar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asosida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ish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73C">
        <w:rPr>
          <w:rFonts w:ascii="Times New Roman" w:hAnsi="Times New Roman" w:cs="Times New Roman"/>
          <w:sz w:val="24"/>
          <w:szCs w:val="24"/>
        </w:rPr>
        <w:t>ko‘</w:t>
      </w:r>
      <w:proofErr w:type="gramEnd"/>
      <w:r w:rsidRPr="0014773C">
        <w:rPr>
          <w:rFonts w:ascii="Times New Roman" w:hAnsi="Times New Roman" w:cs="Times New Roman"/>
          <w:sz w:val="24"/>
          <w:szCs w:val="24"/>
        </w:rPr>
        <w:t>rganlar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tarjima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haqida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har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xil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fikrlar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bildirganlar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ular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tarjimashunoslik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rivojiga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katta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hissa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bo‘lib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qo‘shildi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Xorazm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tarjima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maktabi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faoliyati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Ogahiyning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tarjimonlik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mahorati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taniqli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tarjimashunos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olim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Najmiddin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Komilov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tomonidan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atroflicha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4773C">
        <w:rPr>
          <w:rFonts w:ascii="Times New Roman" w:hAnsi="Times New Roman" w:cs="Times New Roman"/>
          <w:sz w:val="24"/>
          <w:szCs w:val="24"/>
        </w:rPr>
        <w:t>o‘</w:t>
      </w:r>
      <w:proofErr w:type="gramEnd"/>
      <w:r w:rsidRPr="0014773C">
        <w:rPr>
          <w:rFonts w:ascii="Times New Roman" w:hAnsi="Times New Roman" w:cs="Times New Roman"/>
          <w:sz w:val="24"/>
          <w:szCs w:val="24"/>
        </w:rPr>
        <w:t>rganilgan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>.</w:t>
      </w:r>
    </w:p>
    <w:p w:rsidR="0014773C" w:rsidRPr="0014773C" w:rsidRDefault="0014773C" w:rsidP="00147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773C">
        <w:rPr>
          <w:rFonts w:ascii="Times New Roman" w:hAnsi="Times New Roman" w:cs="Times New Roman"/>
          <w:sz w:val="24"/>
          <w:szCs w:val="24"/>
        </w:rPr>
        <w:t xml:space="preserve">XIX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asr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ikkinchi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yarmi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XX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asr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boshlarida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Buxoro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14773C">
        <w:rPr>
          <w:rFonts w:ascii="Times New Roman" w:hAnsi="Times New Roman" w:cs="Times New Roman"/>
          <w:sz w:val="24"/>
          <w:szCs w:val="24"/>
        </w:rPr>
        <w:t>Farg‘</w:t>
      </w:r>
      <w:proofErr w:type="gramEnd"/>
      <w:r w:rsidRPr="0014773C">
        <w:rPr>
          <w:rFonts w:ascii="Times New Roman" w:hAnsi="Times New Roman" w:cs="Times New Roman"/>
          <w:sz w:val="24"/>
          <w:szCs w:val="24"/>
        </w:rPr>
        <w:t>ona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Toshkentda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ham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arab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fors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tillaridan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Sidqiy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Xondayliqiy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Sayqaliy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Xiromiy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Almaiy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Miskin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Siddik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Hazin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Husayn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Buxoriy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Boysuniy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Xudoydod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Qodiriy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Latifiy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Ahror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Mahzum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boshqalar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tomonidan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ga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yaqin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asar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tarjima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qilingan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Ular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orasida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Kalila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Dimna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”, “Ming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kecha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Bahrom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Gulandom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Mazhar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ul-ajoyib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Bahoro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donish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Chordarvesh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Muxtasar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ul-viqoya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>”, “</w:t>
      </w:r>
      <w:proofErr w:type="spellStart"/>
      <w:proofErr w:type="gramStart"/>
      <w:r w:rsidRPr="0014773C">
        <w:rPr>
          <w:rFonts w:ascii="Times New Roman" w:hAnsi="Times New Roman" w:cs="Times New Roman"/>
          <w:sz w:val="24"/>
          <w:szCs w:val="24"/>
        </w:rPr>
        <w:t>To‘</w:t>
      </w:r>
      <w:proofErr w:type="gramEnd"/>
      <w:r w:rsidRPr="0014773C">
        <w:rPr>
          <w:rFonts w:ascii="Times New Roman" w:hAnsi="Times New Roman" w:cs="Times New Roman"/>
          <w:sz w:val="24"/>
          <w:szCs w:val="24"/>
        </w:rPr>
        <w:t>tinoma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kabi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Sharq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olamida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mashhur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773C">
        <w:rPr>
          <w:rFonts w:ascii="Times New Roman" w:hAnsi="Times New Roman" w:cs="Times New Roman"/>
          <w:sz w:val="24"/>
          <w:szCs w:val="24"/>
        </w:rPr>
        <w:t>asarlar</w:t>
      </w:r>
      <w:proofErr w:type="spellEnd"/>
      <w:r w:rsidRPr="0014773C">
        <w:rPr>
          <w:rFonts w:ascii="Times New Roman" w:hAnsi="Times New Roman" w:cs="Times New Roman"/>
          <w:sz w:val="24"/>
          <w:szCs w:val="24"/>
        </w:rPr>
        <w:t xml:space="preserve"> bor. </w:t>
      </w:r>
    </w:p>
    <w:p w:rsidR="001636D8" w:rsidRPr="0014773C" w:rsidRDefault="001636D8" w:rsidP="001477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636D8" w:rsidRPr="0014773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FC"/>
    <w:rsid w:val="000355FC"/>
    <w:rsid w:val="0014773C"/>
    <w:rsid w:val="0016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1F18"/>
  <w15:chartTrackingRefBased/>
  <w15:docId w15:val="{AC09F020-E2AF-43A7-9DE2-10649702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1067</Words>
  <Characters>6083</Characters>
  <Application>Microsoft Office Word</Application>
  <DocSecurity>0</DocSecurity>
  <Lines>50</Lines>
  <Paragraphs>14</Paragraphs>
  <ScaleCrop>false</ScaleCrop>
  <Company>Reanimator Extreme Edition</Company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2025-02-11T14:15:00Z</dcterms:created>
  <dcterms:modified xsi:type="dcterms:W3CDTF">2025-02-11T14:17:00Z</dcterms:modified>
</cp:coreProperties>
</file>