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3231" w14:textId="77777777" w:rsidR="002A5CA6" w:rsidRPr="002A5CA6" w:rsidRDefault="002A5CA6" w:rsidP="002A5CA6">
      <w:pPr>
        <w:ind w:right="175"/>
        <w:jc w:val="center"/>
        <w:rPr>
          <w:b/>
          <w:bCs/>
          <w:lang w:val="en-US"/>
        </w:rPr>
      </w:pPr>
      <w:proofErr w:type="spellStart"/>
      <w:r w:rsidRPr="002A5CA6">
        <w:rPr>
          <w:b/>
          <w:bCs/>
        </w:rPr>
        <w:t>Nazorat</w:t>
      </w:r>
      <w:proofErr w:type="spellEnd"/>
      <w:r w:rsidRPr="002A5CA6">
        <w:rPr>
          <w:b/>
          <w:bCs/>
        </w:rPr>
        <w:t xml:space="preserve"> </w:t>
      </w:r>
      <w:proofErr w:type="spellStart"/>
      <w:r w:rsidRPr="002A5CA6">
        <w:rPr>
          <w:b/>
          <w:bCs/>
        </w:rPr>
        <w:t>uchun</w:t>
      </w:r>
      <w:proofErr w:type="spellEnd"/>
      <w:r w:rsidRPr="002A5CA6">
        <w:rPr>
          <w:b/>
          <w:bCs/>
        </w:rPr>
        <w:t xml:space="preserve"> </w:t>
      </w:r>
      <w:proofErr w:type="spellStart"/>
      <w:r w:rsidRPr="002A5CA6">
        <w:rPr>
          <w:b/>
          <w:bCs/>
        </w:rPr>
        <w:t>savollar</w:t>
      </w:r>
      <w:proofErr w:type="spellEnd"/>
      <w:r w:rsidRPr="002A5CA6">
        <w:rPr>
          <w:b/>
          <w:bCs/>
        </w:rPr>
        <w:t>:</w:t>
      </w:r>
    </w:p>
    <w:p w14:paraId="643723BD" w14:textId="77777777" w:rsidR="002A5CA6" w:rsidRPr="002A5CA6" w:rsidRDefault="002A5CA6" w:rsidP="002A5CA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UZ"/>
        </w:rPr>
      </w:pPr>
      <w:r w:rsidRPr="002A5CA6">
        <w:rPr>
          <w:color w:val="000000"/>
          <w:sz w:val="24"/>
          <w:szCs w:val="24"/>
          <w:lang w:val="ru-UZ"/>
        </w:rPr>
        <w:t>Ilmiy uslubning boshqa uslublardan farqi nimada va uning asosiy xususiyatlari qanday?</w:t>
      </w:r>
    </w:p>
    <w:p w14:paraId="32630212" w14:textId="77777777" w:rsidR="002A5CA6" w:rsidRPr="002A5CA6" w:rsidRDefault="002A5CA6" w:rsidP="002A5CA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UZ"/>
        </w:rPr>
      </w:pPr>
      <w:r w:rsidRPr="002A5CA6">
        <w:rPr>
          <w:color w:val="000000"/>
          <w:sz w:val="24"/>
          <w:szCs w:val="24"/>
          <w:lang w:val="ru-UZ"/>
        </w:rPr>
        <w:t>Badiiy uslubda ishlatiladigan obrazli ifodalar va badiiy san'atlar qanday vazifani bajaradi?</w:t>
      </w:r>
    </w:p>
    <w:p w14:paraId="1B534269" w14:textId="77777777" w:rsidR="002A5CA6" w:rsidRPr="002A5CA6" w:rsidRDefault="002A5CA6" w:rsidP="002A5CA6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UZ"/>
        </w:rPr>
      </w:pPr>
      <w:r w:rsidRPr="002A5CA6">
        <w:rPr>
          <w:color w:val="000000"/>
          <w:sz w:val="24"/>
          <w:szCs w:val="24"/>
          <w:lang w:val="ru-UZ"/>
        </w:rPr>
        <w:t>Rasmiy uslub qaysi vaziyatlarda qo'llaniladi va uning leksik xususiyatlari qanday?</w:t>
      </w:r>
    </w:p>
    <w:p w14:paraId="07977F94" w14:textId="77777777" w:rsidR="0093545A" w:rsidRPr="002A5CA6" w:rsidRDefault="0093545A">
      <w:pPr>
        <w:rPr>
          <w:lang w:val="ru-UZ"/>
        </w:rPr>
      </w:pPr>
    </w:p>
    <w:sectPr w:rsidR="0093545A" w:rsidRPr="002A5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3B97"/>
    <w:multiLevelType w:val="multilevel"/>
    <w:tmpl w:val="89A4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A6"/>
    <w:rsid w:val="002A5CA6"/>
    <w:rsid w:val="00610387"/>
    <w:rsid w:val="00635A37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A94FFE"/>
  <w15:chartTrackingRefBased/>
  <w15:docId w15:val="{A1690228-A1B3-2443-AEB2-2DE5F9EC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CA6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253</Characters>
  <Application>Microsoft Office Word</Application>
  <DocSecurity>0</DocSecurity>
  <Lines>5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2025-02-13T09:16:00Z</dcterms:created>
  <dcterms:modified xsi:type="dcterms:W3CDTF">2025-02-13T09:17:00Z</dcterms:modified>
</cp:coreProperties>
</file>