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8A9C" w14:textId="77777777" w:rsidR="00E9645B" w:rsidRPr="00E9645B" w:rsidRDefault="00E9645B" w:rsidP="00E9645B">
      <w:pPr>
        <w:ind w:right="175"/>
        <w:jc w:val="center"/>
        <w:rPr>
          <w:b/>
          <w:lang w:val="es-ES"/>
        </w:rPr>
      </w:pPr>
      <w:r w:rsidRPr="00E9645B">
        <w:rPr>
          <w:b/>
          <w:lang w:val="es-ES"/>
        </w:rPr>
        <w:t>16-MAVZU</w:t>
      </w:r>
    </w:p>
    <w:p w14:paraId="6C619165" w14:textId="39E12C8F" w:rsidR="00E9645B" w:rsidRDefault="00E9645B" w:rsidP="00E9645B">
      <w:pPr>
        <w:ind w:right="175"/>
        <w:jc w:val="center"/>
        <w:rPr>
          <w:b/>
          <w:lang w:val="es-ES"/>
        </w:rPr>
      </w:pPr>
      <w:proofErr w:type="spellStart"/>
      <w:r w:rsidRPr="00E9645B">
        <w:rPr>
          <w:b/>
          <w:lang w:val="es-ES"/>
        </w:rPr>
        <w:t>Personajlar</w:t>
      </w:r>
      <w:proofErr w:type="spellEnd"/>
      <w:r w:rsidRPr="00E9645B">
        <w:rPr>
          <w:b/>
          <w:lang w:val="es-ES"/>
        </w:rPr>
        <w:t xml:space="preserve"> </w:t>
      </w:r>
      <w:proofErr w:type="spellStart"/>
      <w:r w:rsidRPr="00E9645B">
        <w:rPr>
          <w:b/>
          <w:lang w:val="es-ES"/>
        </w:rPr>
        <w:t>nutqi</w:t>
      </w:r>
      <w:proofErr w:type="spellEnd"/>
      <w:r w:rsidRPr="00E9645B">
        <w:rPr>
          <w:b/>
          <w:lang w:val="es-ES"/>
        </w:rPr>
        <w:t xml:space="preserve"> </w:t>
      </w:r>
      <w:proofErr w:type="spellStart"/>
      <w:r w:rsidRPr="00E9645B">
        <w:rPr>
          <w:b/>
          <w:lang w:val="es-ES"/>
        </w:rPr>
        <w:t>tarjimasi</w:t>
      </w:r>
      <w:proofErr w:type="spellEnd"/>
    </w:p>
    <w:p w14:paraId="0E773209" w14:textId="77777777" w:rsidR="00E9645B" w:rsidRPr="00E9645B" w:rsidRDefault="00E9645B" w:rsidP="00E9645B">
      <w:pPr>
        <w:ind w:right="175"/>
        <w:jc w:val="center"/>
        <w:rPr>
          <w:b/>
          <w:lang w:val="es-ES"/>
        </w:rPr>
      </w:pPr>
    </w:p>
    <w:p w14:paraId="7613D25D" w14:textId="77777777" w:rsidR="00E9645B" w:rsidRPr="00E9645B" w:rsidRDefault="00E9645B" w:rsidP="00E9645B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E9645B">
        <w:rPr>
          <w:sz w:val="24"/>
          <w:szCs w:val="24"/>
          <w:lang w:val="es-ES"/>
        </w:rPr>
        <w:t>Personajlarning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E9645B">
        <w:rPr>
          <w:sz w:val="24"/>
          <w:szCs w:val="24"/>
          <w:lang w:val="es-ES"/>
        </w:rPr>
        <w:t>o</w:t>
      </w:r>
      <w:r w:rsidRPr="00E9645B">
        <w:rPr>
          <w:rFonts w:hint="eastAsia"/>
          <w:sz w:val="24"/>
          <w:szCs w:val="24"/>
          <w:lang w:val="es-ES"/>
        </w:rPr>
        <w:t>‘</w:t>
      </w:r>
      <w:proofErr w:type="gramEnd"/>
      <w:r w:rsidRPr="00E9645B">
        <w:rPr>
          <w:sz w:val="24"/>
          <w:szCs w:val="24"/>
          <w:lang w:val="es-ES"/>
        </w:rPr>
        <w:t>z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nutqi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bo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lib</w:t>
      </w:r>
      <w:proofErr w:type="spellEnd"/>
      <w:r w:rsidRPr="00E9645B">
        <w:rPr>
          <w:sz w:val="24"/>
          <w:szCs w:val="24"/>
          <w:lang w:val="es-ES"/>
        </w:rPr>
        <w:t xml:space="preserve">, u </w:t>
      </w:r>
      <w:proofErr w:type="spellStart"/>
      <w:r w:rsidRPr="00E9645B">
        <w:rPr>
          <w:sz w:val="24"/>
          <w:szCs w:val="24"/>
          <w:lang w:val="es-ES"/>
        </w:rPr>
        <w:t>adabiy</w:t>
      </w:r>
      <w:proofErr w:type="spellEnd"/>
      <w:r w:rsidRPr="00E9645B">
        <w:rPr>
          <w:sz w:val="24"/>
          <w:szCs w:val="24"/>
          <w:lang w:val="es-ES"/>
        </w:rPr>
        <w:t xml:space="preserve"> tildan </w:t>
      </w:r>
      <w:proofErr w:type="spellStart"/>
      <w:r w:rsidRPr="00E9645B">
        <w:rPr>
          <w:sz w:val="24"/>
          <w:szCs w:val="24"/>
          <w:lang w:val="es-ES"/>
        </w:rPr>
        <w:t>farqlanadi</w:t>
      </w:r>
      <w:proofErr w:type="spellEnd"/>
      <w:r w:rsidRPr="00E9645B">
        <w:rPr>
          <w:sz w:val="24"/>
          <w:szCs w:val="24"/>
          <w:lang w:val="es-ES"/>
        </w:rPr>
        <w:t xml:space="preserve">, </w:t>
      </w:r>
      <w:proofErr w:type="spellStart"/>
      <w:r w:rsidRPr="00E9645B">
        <w:rPr>
          <w:sz w:val="24"/>
          <w:szCs w:val="24"/>
          <w:lang w:val="es-ES"/>
        </w:rPr>
        <w:t>ular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qiyin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so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zlarni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ba</w:t>
      </w:r>
      <w:r w:rsidRPr="00E9645B">
        <w:rPr>
          <w:rFonts w:hint="eastAsia"/>
          <w:sz w:val="24"/>
          <w:szCs w:val="24"/>
          <w:lang w:val="es-ES"/>
        </w:rPr>
        <w:t>’</w:t>
      </w:r>
      <w:r w:rsidRPr="00E9645B">
        <w:rPr>
          <w:sz w:val="24"/>
          <w:szCs w:val="24"/>
          <w:lang w:val="es-ES"/>
        </w:rPr>
        <w:t>zan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buzib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talaffuz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qiladilar</w:t>
      </w:r>
      <w:proofErr w:type="spellEnd"/>
      <w:r w:rsidRPr="00E9645B">
        <w:rPr>
          <w:sz w:val="24"/>
          <w:szCs w:val="24"/>
          <w:lang w:val="es-ES"/>
        </w:rPr>
        <w:t xml:space="preserve"> – </w:t>
      </w:r>
      <w:proofErr w:type="spellStart"/>
      <w:r w:rsidRPr="00E9645B">
        <w:rPr>
          <w:sz w:val="24"/>
          <w:szCs w:val="24"/>
          <w:lang w:val="es-ES"/>
        </w:rPr>
        <w:t>asl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nusxada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o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z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aksini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topgan</w:t>
      </w:r>
      <w:proofErr w:type="spellEnd"/>
      <w:r w:rsidRPr="00E9645B">
        <w:rPr>
          <w:sz w:val="24"/>
          <w:szCs w:val="24"/>
          <w:lang w:val="es-ES"/>
        </w:rPr>
        <w:t xml:space="preserve"> bu </w:t>
      </w:r>
      <w:proofErr w:type="spellStart"/>
      <w:r w:rsidRPr="00E9645B">
        <w:rPr>
          <w:sz w:val="24"/>
          <w:szCs w:val="24"/>
          <w:lang w:val="es-ES"/>
        </w:rPr>
        <w:t>so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zlashuv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uslubi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tarjimada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ham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imkon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qadar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asliga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xos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berilishi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kerak</w:t>
      </w:r>
      <w:proofErr w:type="spellEnd"/>
      <w:r w:rsidRPr="00E9645B">
        <w:rPr>
          <w:sz w:val="24"/>
          <w:szCs w:val="24"/>
          <w:lang w:val="es-ES"/>
        </w:rPr>
        <w:t xml:space="preserve">. </w:t>
      </w:r>
      <w:proofErr w:type="spellStart"/>
      <w:r w:rsidRPr="00E9645B">
        <w:rPr>
          <w:sz w:val="24"/>
          <w:szCs w:val="24"/>
          <w:lang w:val="es-ES"/>
        </w:rPr>
        <w:t>Masalan</w:t>
      </w:r>
      <w:proofErr w:type="spellEnd"/>
      <w:r w:rsidRPr="00E9645B">
        <w:rPr>
          <w:sz w:val="24"/>
          <w:szCs w:val="24"/>
          <w:lang w:val="es-ES"/>
        </w:rPr>
        <w:t xml:space="preserve">, </w:t>
      </w:r>
      <w:proofErr w:type="spellStart"/>
      <w:r w:rsidRPr="00E9645B">
        <w:rPr>
          <w:sz w:val="24"/>
          <w:szCs w:val="24"/>
          <w:lang w:val="es-ES"/>
        </w:rPr>
        <w:t>Vasiliy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Shukshinning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bir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qahramoni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yozuvchilikni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havas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qiladi</w:t>
      </w:r>
      <w:proofErr w:type="spellEnd"/>
      <w:r w:rsidRPr="00E9645B">
        <w:rPr>
          <w:sz w:val="24"/>
          <w:szCs w:val="24"/>
          <w:lang w:val="es-ES"/>
        </w:rPr>
        <w:t xml:space="preserve">, </w:t>
      </w:r>
      <w:proofErr w:type="spellStart"/>
      <w:r w:rsidRPr="00E9645B">
        <w:rPr>
          <w:sz w:val="24"/>
          <w:szCs w:val="24"/>
          <w:lang w:val="es-ES"/>
        </w:rPr>
        <w:t>biroq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uning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adabiyotdan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savodi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haminqadarki</w:t>
      </w:r>
      <w:proofErr w:type="spellEnd"/>
      <w:r w:rsidRPr="00E9645B">
        <w:rPr>
          <w:sz w:val="24"/>
          <w:szCs w:val="24"/>
          <w:lang w:val="es-ES"/>
        </w:rPr>
        <w:t xml:space="preserve">, </w:t>
      </w:r>
      <w:proofErr w:type="spellStart"/>
      <w:r w:rsidRPr="00E9645B">
        <w:rPr>
          <w:sz w:val="24"/>
          <w:szCs w:val="24"/>
          <w:lang w:val="es-ES"/>
        </w:rPr>
        <w:t>hikoya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E9645B">
        <w:rPr>
          <w:sz w:val="24"/>
          <w:szCs w:val="24"/>
          <w:lang w:val="es-ES"/>
        </w:rPr>
        <w:t>so</w:t>
      </w:r>
      <w:r w:rsidRPr="00E9645B">
        <w:rPr>
          <w:rFonts w:hint="eastAsia"/>
          <w:sz w:val="24"/>
          <w:szCs w:val="24"/>
          <w:lang w:val="es-ES"/>
        </w:rPr>
        <w:t>‘</w:t>
      </w:r>
      <w:proofErr w:type="gramEnd"/>
      <w:r w:rsidRPr="00E9645B">
        <w:rPr>
          <w:sz w:val="24"/>
          <w:szCs w:val="24"/>
          <w:lang w:val="es-ES"/>
        </w:rPr>
        <w:t>zini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to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g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ri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yozolmaydi</w:t>
      </w:r>
      <w:proofErr w:type="spellEnd"/>
      <w:r w:rsidRPr="00E9645B">
        <w:rPr>
          <w:sz w:val="24"/>
          <w:szCs w:val="24"/>
          <w:lang w:val="es-ES"/>
        </w:rPr>
        <w:t xml:space="preserve"> – “</w:t>
      </w:r>
      <w:proofErr w:type="spellStart"/>
      <w:r w:rsidRPr="00E9645B">
        <w:rPr>
          <w:sz w:val="24"/>
          <w:szCs w:val="24"/>
          <w:lang w:val="es-ES"/>
        </w:rPr>
        <w:t>раскас</w:t>
      </w:r>
      <w:proofErr w:type="spellEnd"/>
      <w:r w:rsidRPr="00E9645B">
        <w:rPr>
          <w:sz w:val="24"/>
          <w:szCs w:val="24"/>
          <w:lang w:val="es-ES"/>
        </w:rPr>
        <w:t xml:space="preserve">” </w:t>
      </w:r>
      <w:proofErr w:type="spellStart"/>
      <w:r w:rsidRPr="00E9645B">
        <w:rPr>
          <w:sz w:val="24"/>
          <w:szCs w:val="24"/>
          <w:lang w:val="es-ES"/>
        </w:rPr>
        <w:t>deb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yozadi</w:t>
      </w:r>
      <w:proofErr w:type="spellEnd"/>
      <w:r w:rsidRPr="00E9645B">
        <w:rPr>
          <w:sz w:val="24"/>
          <w:szCs w:val="24"/>
          <w:lang w:val="es-ES"/>
        </w:rPr>
        <w:t xml:space="preserve">. </w:t>
      </w:r>
      <w:proofErr w:type="spellStart"/>
      <w:r w:rsidRPr="00E9645B">
        <w:rPr>
          <w:sz w:val="24"/>
          <w:szCs w:val="24"/>
          <w:lang w:val="es-ES"/>
        </w:rPr>
        <w:t>Uni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gramStart"/>
      <w:r w:rsidRPr="00E9645B">
        <w:rPr>
          <w:sz w:val="24"/>
          <w:szCs w:val="24"/>
          <w:lang w:val="es-ES"/>
        </w:rPr>
        <w:t>O</w:t>
      </w:r>
      <w:r w:rsidRPr="00E9645B">
        <w:rPr>
          <w:rFonts w:hint="eastAsia"/>
          <w:sz w:val="24"/>
          <w:szCs w:val="24"/>
          <w:lang w:val="es-ES"/>
        </w:rPr>
        <w:t>‘</w:t>
      </w:r>
      <w:proofErr w:type="gramEnd"/>
      <w:r w:rsidRPr="00E9645B">
        <w:rPr>
          <w:sz w:val="24"/>
          <w:szCs w:val="24"/>
          <w:lang w:val="es-ES"/>
        </w:rPr>
        <w:t>.</w:t>
      </w:r>
      <w:proofErr w:type="spellStart"/>
      <w:r w:rsidRPr="00E9645B">
        <w:rPr>
          <w:sz w:val="24"/>
          <w:szCs w:val="24"/>
          <w:lang w:val="es-ES"/>
        </w:rPr>
        <w:t>Hoshimov</w:t>
      </w:r>
      <w:proofErr w:type="spellEnd"/>
      <w:r w:rsidRPr="00E9645B">
        <w:rPr>
          <w:sz w:val="24"/>
          <w:szCs w:val="24"/>
          <w:lang w:val="es-ES"/>
        </w:rPr>
        <w:t xml:space="preserve"> va </w:t>
      </w:r>
      <w:proofErr w:type="spellStart"/>
      <w:r w:rsidRPr="00E9645B">
        <w:rPr>
          <w:sz w:val="24"/>
          <w:szCs w:val="24"/>
          <w:lang w:val="es-ES"/>
        </w:rPr>
        <w:t>X.Sultonovlar</w:t>
      </w:r>
      <w:proofErr w:type="spellEnd"/>
      <w:r w:rsidRPr="00E9645B">
        <w:rPr>
          <w:sz w:val="24"/>
          <w:szCs w:val="24"/>
          <w:lang w:val="es-ES"/>
        </w:rPr>
        <w:t xml:space="preserve"> “</w:t>
      </w:r>
      <w:proofErr w:type="spellStart"/>
      <w:r w:rsidRPr="00E9645B">
        <w:rPr>
          <w:sz w:val="24"/>
          <w:szCs w:val="24"/>
          <w:lang w:val="es-ES"/>
        </w:rPr>
        <w:t>hiko</w:t>
      </w:r>
      <w:proofErr w:type="spellEnd"/>
      <w:r w:rsidRPr="00E9645B">
        <w:rPr>
          <w:sz w:val="24"/>
          <w:szCs w:val="24"/>
          <w:lang w:val="uz-Cyrl-UZ"/>
        </w:rPr>
        <w:t>ya</w:t>
      </w:r>
      <w:r w:rsidRPr="00E9645B">
        <w:rPr>
          <w:sz w:val="24"/>
          <w:szCs w:val="24"/>
          <w:lang w:val="es-ES"/>
        </w:rPr>
        <w:t xml:space="preserve">” </w:t>
      </w:r>
      <w:proofErr w:type="spellStart"/>
      <w:r w:rsidRPr="00E9645B">
        <w:rPr>
          <w:sz w:val="24"/>
          <w:szCs w:val="24"/>
          <w:lang w:val="es-ES"/>
        </w:rPr>
        <w:t>deb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tarjima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qiladilar</w:t>
      </w:r>
      <w:proofErr w:type="spellEnd"/>
      <w:r w:rsidRPr="00E9645B">
        <w:rPr>
          <w:sz w:val="24"/>
          <w:szCs w:val="24"/>
          <w:lang w:val="es-ES"/>
        </w:rPr>
        <w:t xml:space="preserve">. </w:t>
      </w:r>
      <w:proofErr w:type="spellStart"/>
      <w:r w:rsidRPr="00E9645B">
        <w:rPr>
          <w:sz w:val="24"/>
          <w:szCs w:val="24"/>
          <w:lang w:val="es-ES"/>
        </w:rPr>
        <w:t>X.Ahrorova</w:t>
      </w:r>
      <w:proofErr w:type="spellEnd"/>
      <w:r w:rsidRPr="00E9645B">
        <w:rPr>
          <w:sz w:val="24"/>
          <w:szCs w:val="24"/>
          <w:lang w:val="es-ES"/>
        </w:rPr>
        <w:t xml:space="preserve"> esa rus </w:t>
      </w:r>
      <w:proofErr w:type="spellStart"/>
      <w:r w:rsidRPr="00E9645B">
        <w:rPr>
          <w:sz w:val="24"/>
          <w:szCs w:val="24"/>
          <w:lang w:val="es-ES"/>
        </w:rPr>
        <w:t>mujiklari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tilida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kelgan</w:t>
      </w:r>
      <w:proofErr w:type="spellEnd"/>
      <w:r w:rsidRPr="00E9645B">
        <w:rPr>
          <w:sz w:val="24"/>
          <w:szCs w:val="24"/>
          <w:lang w:val="es-ES"/>
        </w:rPr>
        <w:t xml:space="preserve"> “</w:t>
      </w:r>
      <w:proofErr w:type="spellStart"/>
      <w:r w:rsidRPr="00E9645B">
        <w:rPr>
          <w:sz w:val="24"/>
          <w:szCs w:val="24"/>
          <w:lang w:val="es-ES"/>
        </w:rPr>
        <w:t>фершал</w:t>
      </w:r>
      <w:proofErr w:type="spellEnd"/>
      <w:r w:rsidRPr="00E9645B">
        <w:rPr>
          <w:sz w:val="24"/>
          <w:szCs w:val="24"/>
          <w:lang w:val="es-ES"/>
        </w:rPr>
        <w:t>”, “</w:t>
      </w:r>
      <w:proofErr w:type="spellStart"/>
      <w:r w:rsidRPr="00E9645B">
        <w:rPr>
          <w:sz w:val="24"/>
          <w:szCs w:val="24"/>
          <w:lang w:val="es-ES"/>
        </w:rPr>
        <w:t>рожество</w:t>
      </w:r>
      <w:proofErr w:type="spellEnd"/>
      <w:r w:rsidRPr="00E9645B">
        <w:rPr>
          <w:sz w:val="24"/>
          <w:szCs w:val="24"/>
          <w:lang w:val="es-ES"/>
        </w:rPr>
        <w:t>”, “</w:t>
      </w:r>
      <w:proofErr w:type="spellStart"/>
      <w:r w:rsidRPr="00E9645B">
        <w:rPr>
          <w:sz w:val="24"/>
          <w:szCs w:val="24"/>
          <w:lang w:val="es-ES"/>
        </w:rPr>
        <w:t>аблакат</w:t>
      </w:r>
      <w:proofErr w:type="spellEnd"/>
      <w:r w:rsidRPr="00E9645B">
        <w:rPr>
          <w:sz w:val="24"/>
          <w:szCs w:val="24"/>
          <w:lang w:val="es-ES"/>
        </w:rPr>
        <w:t xml:space="preserve">” </w:t>
      </w:r>
      <w:proofErr w:type="spellStart"/>
      <w:r w:rsidRPr="00E9645B">
        <w:rPr>
          <w:sz w:val="24"/>
          <w:szCs w:val="24"/>
          <w:lang w:val="es-ES"/>
        </w:rPr>
        <w:t>kabi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E9645B">
        <w:rPr>
          <w:sz w:val="24"/>
          <w:szCs w:val="24"/>
          <w:lang w:val="es-ES"/>
        </w:rPr>
        <w:t>so</w:t>
      </w:r>
      <w:r w:rsidRPr="00E9645B">
        <w:rPr>
          <w:rFonts w:hint="eastAsia"/>
          <w:sz w:val="24"/>
          <w:szCs w:val="24"/>
          <w:lang w:val="es-ES"/>
        </w:rPr>
        <w:t>‘</w:t>
      </w:r>
      <w:proofErr w:type="gramEnd"/>
      <w:r w:rsidRPr="00E9645B">
        <w:rPr>
          <w:sz w:val="24"/>
          <w:szCs w:val="24"/>
          <w:lang w:val="es-ES"/>
        </w:rPr>
        <w:t>zlarni</w:t>
      </w:r>
      <w:proofErr w:type="spellEnd"/>
      <w:r w:rsidRPr="00E9645B">
        <w:rPr>
          <w:sz w:val="24"/>
          <w:szCs w:val="24"/>
          <w:lang w:val="es-ES"/>
        </w:rPr>
        <w:t xml:space="preserve"> “</w:t>
      </w:r>
      <w:proofErr w:type="spellStart"/>
      <w:r w:rsidRPr="00E9645B">
        <w:rPr>
          <w:sz w:val="24"/>
          <w:szCs w:val="24"/>
          <w:lang w:val="es-ES"/>
        </w:rPr>
        <w:t>фел</w:t>
      </w:r>
      <w:proofErr w:type="spellEnd"/>
      <w:r w:rsidRPr="00E9645B">
        <w:rPr>
          <w:sz w:val="24"/>
          <w:szCs w:val="24"/>
          <w:lang w:val="uz-Cyrl-UZ"/>
        </w:rPr>
        <w:t>ь</w:t>
      </w:r>
      <w:proofErr w:type="spellStart"/>
      <w:r w:rsidRPr="00E9645B">
        <w:rPr>
          <w:sz w:val="24"/>
          <w:szCs w:val="24"/>
          <w:lang w:val="es-ES"/>
        </w:rPr>
        <w:t>дшер</w:t>
      </w:r>
      <w:proofErr w:type="spellEnd"/>
      <w:r w:rsidRPr="00E9645B">
        <w:rPr>
          <w:sz w:val="24"/>
          <w:szCs w:val="24"/>
          <w:lang w:val="es-ES"/>
        </w:rPr>
        <w:t>”, “</w:t>
      </w:r>
      <w:proofErr w:type="spellStart"/>
      <w:r w:rsidRPr="00E9645B">
        <w:rPr>
          <w:sz w:val="24"/>
          <w:szCs w:val="24"/>
          <w:lang w:val="es-ES"/>
        </w:rPr>
        <w:t>рождество</w:t>
      </w:r>
      <w:proofErr w:type="spellEnd"/>
      <w:r w:rsidRPr="00E9645B">
        <w:rPr>
          <w:sz w:val="24"/>
          <w:szCs w:val="24"/>
          <w:lang w:val="es-ES"/>
        </w:rPr>
        <w:t>”, “</w:t>
      </w:r>
      <w:proofErr w:type="spellStart"/>
      <w:r w:rsidRPr="00E9645B">
        <w:rPr>
          <w:sz w:val="24"/>
          <w:szCs w:val="24"/>
          <w:lang w:val="es-ES"/>
        </w:rPr>
        <w:t>адвокат</w:t>
      </w:r>
      <w:proofErr w:type="spellEnd"/>
      <w:r w:rsidRPr="00E9645B">
        <w:rPr>
          <w:sz w:val="24"/>
          <w:szCs w:val="24"/>
          <w:lang w:val="es-ES"/>
        </w:rPr>
        <w:t xml:space="preserve">” </w:t>
      </w:r>
      <w:proofErr w:type="spellStart"/>
      <w:r w:rsidRPr="00E9645B">
        <w:rPr>
          <w:sz w:val="24"/>
          <w:szCs w:val="24"/>
          <w:lang w:val="es-ES"/>
        </w:rPr>
        <w:t>tarzida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tuzatib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tarjima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qiladiki</w:t>
      </w:r>
      <w:proofErr w:type="spellEnd"/>
      <w:r w:rsidRPr="00E9645B">
        <w:rPr>
          <w:sz w:val="24"/>
          <w:szCs w:val="24"/>
          <w:lang w:val="es-ES"/>
        </w:rPr>
        <w:t xml:space="preserve">, bu </w:t>
      </w:r>
      <w:proofErr w:type="spellStart"/>
      <w:r w:rsidRPr="00E9645B">
        <w:rPr>
          <w:sz w:val="24"/>
          <w:szCs w:val="24"/>
          <w:lang w:val="es-ES"/>
        </w:rPr>
        <w:t>qahramonlar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nutqining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tabiiyligini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yo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qqa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chiqaradi</w:t>
      </w:r>
      <w:proofErr w:type="spellEnd"/>
      <w:r w:rsidRPr="00E9645B">
        <w:rPr>
          <w:rStyle w:val="a5"/>
          <w:sz w:val="24"/>
          <w:szCs w:val="24"/>
        </w:rPr>
        <w:footnoteReference w:id="1"/>
      </w:r>
      <w:r w:rsidRPr="00E9645B">
        <w:rPr>
          <w:sz w:val="24"/>
          <w:szCs w:val="24"/>
          <w:lang w:val="es-ES"/>
        </w:rPr>
        <w:t>.</w:t>
      </w:r>
    </w:p>
    <w:p w14:paraId="717A3198" w14:textId="77777777" w:rsidR="00E9645B" w:rsidRPr="00E9645B" w:rsidRDefault="00E9645B" w:rsidP="00E9645B">
      <w:pPr>
        <w:ind w:right="175" w:firstLine="540"/>
        <w:jc w:val="both"/>
        <w:rPr>
          <w:sz w:val="24"/>
          <w:szCs w:val="24"/>
          <w:lang w:val="es-ES"/>
        </w:rPr>
      </w:pPr>
      <w:proofErr w:type="spellStart"/>
      <w:r w:rsidRPr="00E9645B">
        <w:rPr>
          <w:sz w:val="24"/>
          <w:szCs w:val="24"/>
          <w:lang w:val="es-ES"/>
        </w:rPr>
        <w:t>V.Xinkisning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fikricha</w:t>
      </w:r>
      <w:proofErr w:type="spellEnd"/>
      <w:r w:rsidRPr="00E9645B">
        <w:rPr>
          <w:sz w:val="24"/>
          <w:szCs w:val="24"/>
          <w:lang w:val="es-ES"/>
        </w:rPr>
        <w:t xml:space="preserve">, </w:t>
      </w:r>
      <w:proofErr w:type="spellStart"/>
      <w:r w:rsidRPr="00E9645B">
        <w:rPr>
          <w:sz w:val="24"/>
          <w:szCs w:val="24"/>
          <w:lang w:val="es-ES"/>
        </w:rPr>
        <w:t>asl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nusxadagi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sheva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elementlarini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tarjima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qilinayotgan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tildagi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aynan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sheva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E9645B">
        <w:rPr>
          <w:sz w:val="24"/>
          <w:szCs w:val="24"/>
          <w:lang w:val="es-ES"/>
        </w:rPr>
        <w:t>so</w:t>
      </w:r>
      <w:r w:rsidRPr="00E9645B">
        <w:rPr>
          <w:rFonts w:hint="eastAsia"/>
          <w:sz w:val="24"/>
          <w:szCs w:val="24"/>
          <w:lang w:val="es-ES"/>
        </w:rPr>
        <w:t>‘</w:t>
      </w:r>
      <w:proofErr w:type="gramEnd"/>
      <w:r w:rsidRPr="00E9645B">
        <w:rPr>
          <w:sz w:val="24"/>
          <w:szCs w:val="24"/>
          <w:lang w:val="es-ES"/>
        </w:rPr>
        <w:t>zlari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bilan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berish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shart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emas</w:t>
      </w:r>
      <w:proofErr w:type="spellEnd"/>
      <w:r w:rsidRPr="00E9645B">
        <w:rPr>
          <w:sz w:val="24"/>
          <w:szCs w:val="24"/>
          <w:lang w:val="es-ES"/>
        </w:rPr>
        <w:t xml:space="preserve">, </w:t>
      </w:r>
      <w:proofErr w:type="spellStart"/>
      <w:r w:rsidRPr="00E9645B">
        <w:rPr>
          <w:sz w:val="24"/>
          <w:szCs w:val="24"/>
          <w:lang w:val="es-ES"/>
        </w:rPr>
        <w:t>uni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so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zlarning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o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zaro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birikishi</w:t>
      </w:r>
      <w:proofErr w:type="spellEnd"/>
      <w:r w:rsidRPr="00E9645B">
        <w:rPr>
          <w:sz w:val="24"/>
          <w:szCs w:val="24"/>
          <w:lang w:val="es-ES"/>
        </w:rPr>
        <w:t xml:space="preserve"> – </w:t>
      </w:r>
      <w:proofErr w:type="spellStart"/>
      <w:r w:rsidRPr="00E9645B">
        <w:rPr>
          <w:sz w:val="24"/>
          <w:szCs w:val="24"/>
          <w:lang w:val="es-ES"/>
        </w:rPr>
        <w:t>sintaksis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yordamida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ham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ifodalasa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bo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ladi</w:t>
      </w:r>
      <w:proofErr w:type="spellEnd"/>
      <w:r w:rsidRPr="00E9645B">
        <w:rPr>
          <w:sz w:val="24"/>
          <w:szCs w:val="24"/>
          <w:lang w:val="es-ES"/>
        </w:rPr>
        <w:t xml:space="preserve">. </w:t>
      </w:r>
      <w:proofErr w:type="spellStart"/>
      <w:r w:rsidRPr="00E9645B">
        <w:rPr>
          <w:sz w:val="24"/>
          <w:szCs w:val="24"/>
          <w:lang w:val="es-ES"/>
        </w:rPr>
        <w:t>Tarjimashunos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E9645B">
        <w:rPr>
          <w:sz w:val="24"/>
          <w:szCs w:val="24"/>
          <w:lang w:val="es-ES"/>
        </w:rPr>
        <w:t>M.Loriening</w:t>
      </w:r>
      <w:proofErr w:type="spellEnd"/>
      <w:proofErr w:type="gram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fikri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ham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shunday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bo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lib</w:t>
      </w:r>
      <w:proofErr w:type="spellEnd"/>
      <w:r w:rsidRPr="00E9645B">
        <w:rPr>
          <w:sz w:val="24"/>
          <w:szCs w:val="24"/>
          <w:lang w:val="es-ES"/>
        </w:rPr>
        <w:t xml:space="preserve">, </w:t>
      </w:r>
      <w:proofErr w:type="spellStart"/>
      <w:r w:rsidRPr="00E9645B">
        <w:rPr>
          <w:sz w:val="24"/>
          <w:szCs w:val="24"/>
          <w:lang w:val="es-ES"/>
        </w:rPr>
        <w:t>shevalarni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tarjima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qilishda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ona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tilidagi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biror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shevadan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foydalanmay</w:t>
      </w:r>
      <w:proofErr w:type="spellEnd"/>
      <w:r w:rsidRPr="00E9645B">
        <w:rPr>
          <w:sz w:val="24"/>
          <w:szCs w:val="24"/>
          <w:lang w:val="es-ES"/>
        </w:rPr>
        <w:t xml:space="preserve">, </w:t>
      </w:r>
      <w:proofErr w:type="spellStart"/>
      <w:r w:rsidRPr="00E9645B">
        <w:rPr>
          <w:sz w:val="24"/>
          <w:szCs w:val="24"/>
          <w:lang w:val="es-ES"/>
        </w:rPr>
        <w:t>uni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sintaksis</w:t>
      </w:r>
      <w:proofErr w:type="spellEnd"/>
      <w:r w:rsidRPr="00E9645B">
        <w:rPr>
          <w:sz w:val="24"/>
          <w:szCs w:val="24"/>
          <w:lang w:val="es-ES"/>
        </w:rPr>
        <w:t xml:space="preserve"> va </w:t>
      </w:r>
      <w:proofErr w:type="spellStart"/>
      <w:r w:rsidRPr="00E9645B">
        <w:rPr>
          <w:sz w:val="24"/>
          <w:szCs w:val="24"/>
          <w:lang w:val="es-ES"/>
        </w:rPr>
        <w:t>ma</w:t>
      </w:r>
      <w:r w:rsidRPr="00E9645B">
        <w:rPr>
          <w:rFonts w:hint="eastAsia"/>
          <w:sz w:val="24"/>
          <w:szCs w:val="24"/>
          <w:lang w:val="es-ES"/>
        </w:rPr>
        <w:t>’</w:t>
      </w:r>
      <w:r w:rsidRPr="00E9645B">
        <w:rPr>
          <w:sz w:val="24"/>
          <w:szCs w:val="24"/>
          <w:lang w:val="es-ES"/>
        </w:rPr>
        <w:t>lum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intonatsiya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yordamida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ham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aks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ettirish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mumkin</w:t>
      </w:r>
      <w:proofErr w:type="spellEnd"/>
      <w:r w:rsidRPr="00E9645B">
        <w:rPr>
          <w:rStyle w:val="a5"/>
          <w:sz w:val="24"/>
          <w:szCs w:val="24"/>
        </w:rPr>
        <w:footnoteReference w:id="2"/>
      </w:r>
      <w:r w:rsidRPr="00E9645B">
        <w:rPr>
          <w:sz w:val="24"/>
          <w:szCs w:val="24"/>
          <w:lang w:val="es-ES"/>
        </w:rPr>
        <w:t xml:space="preserve">. </w:t>
      </w:r>
      <w:proofErr w:type="spellStart"/>
      <w:proofErr w:type="gramStart"/>
      <w:r w:rsidRPr="00E9645B">
        <w:rPr>
          <w:sz w:val="24"/>
          <w:szCs w:val="24"/>
          <w:lang w:val="es-ES"/>
        </w:rPr>
        <w:t>S.Olimov</w:t>
      </w:r>
      <w:proofErr w:type="spellEnd"/>
      <w:proofErr w:type="gram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ham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F.Dostoyevskiyning</w:t>
      </w:r>
      <w:proofErr w:type="spellEnd"/>
      <w:r w:rsidRPr="00E9645B">
        <w:rPr>
          <w:sz w:val="24"/>
          <w:szCs w:val="24"/>
          <w:lang w:val="es-ES"/>
        </w:rPr>
        <w:t xml:space="preserve"> “</w:t>
      </w:r>
      <w:proofErr w:type="spellStart"/>
      <w:r w:rsidRPr="00E9645B">
        <w:rPr>
          <w:sz w:val="24"/>
          <w:szCs w:val="24"/>
          <w:lang w:val="es-ES"/>
        </w:rPr>
        <w:t>Jinoyat</w:t>
      </w:r>
      <w:proofErr w:type="spellEnd"/>
      <w:r w:rsidRPr="00E9645B">
        <w:rPr>
          <w:sz w:val="24"/>
          <w:szCs w:val="24"/>
          <w:lang w:val="es-ES"/>
        </w:rPr>
        <w:t xml:space="preserve"> va </w:t>
      </w:r>
      <w:proofErr w:type="spellStart"/>
      <w:r w:rsidRPr="00E9645B">
        <w:rPr>
          <w:sz w:val="24"/>
          <w:szCs w:val="24"/>
          <w:lang w:val="es-ES"/>
        </w:rPr>
        <w:t>jazo</w:t>
      </w:r>
      <w:proofErr w:type="spellEnd"/>
      <w:r w:rsidRPr="00E9645B">
        <w:rPr>
          <w:sz w:val="24"/>
          <w:szCs w:val="24"/>
          <w:lang w:val="es-ES"/>
        </w:rPr>
        <w:t xml:space="preserve">” </w:t>
      </w:r>
      <w:proofErr w:type="spellStart"/>
      <w:r w:rsidRPr="00E9645B">
        <w:rPr>
          <w:sz w:val="24"/>
          <w:szCs w:val="24"/>
          <w:lang w:val="es-ES"/>
        </w:rPr>
        <w:t>romani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tarjimasida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Toshkent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shevasiga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xos</w:t>
      </w:r>
      <w:proofErr w:type="spellEnd"/>
      <w:r w:rsidRPr="00E9645B">
        <w:rPr>
          <w:sz w:val="24"/>
          <w:szCs w:val="24"/>
          <w:lang w:val="es-ES"/>
        </w:rPr>
        <w:t xml:space="preserve"> “</w:t>
      </w:r>
      <w:proofErr w:type="spellStart"/>
      <w:r w:rsidRPr="00E9645B">
        <w:rPr>
          <w:sz w:val="24"/>
          <w:szCs w:val="24"/>
          <w:lang w:val="es-ES"/>
        </w:rPr>
        <w:t>shag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am</w:t>
      </w:r>
      <w:proofErr w:type="spellEnd"/>
      <w:r w:rsidRPr="00E9645B">
        <w:rPr>
          <w:sz w:val="24"/>
          <w:szCs w:val="24"/>
          <w:lang w:val="es-ES"/>
        </w:rPr>
        <w:t>”, “ha-de”, “</w:t>
      </w:r>
      <w:proofErr w:type="spellStart"/>
      <w:r w:rsidRPr="00E9645B">
        <w:rPr>
          <w:sz w:val="24"/>
          <w:szCs w:val="24"/>
          <w:lang w:val="es-ES"/>
        </w:rPr>
        <w:t>talinka</w:t>
      </w:r>
      <w:proofErr w:type="spellEnd"/>
      <w:r w:rsidRPr="00E9645B">
        <w:rPr>
          <w:sz w:val="24"/>
          <w:szCs w:val="24"/>
          <w:lang w:val="es-ES"/>
        </w:rPr>
        <w:t>”, “</w:t>
      </w:r>
      <w:proofErr w:type="spellStart"/>
      <w:r w:rsidRPr="00E9645B">
        <w:rPr>
          <w:sz w:val="24"/>
          <w:szCs w:val="24"/>
          <w:lang w:val="es-ES"/>
        </w:rPr>
        <w:t>o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zi</w:t>
      </w:r>
      <w:proofErr w:type="spellEnd"/>
      <w:r w:rsidRPr="00E9645B">
        <w:rPr>
          <w:sz w:val="24"/>
          <w:szCs w:val="24"/>
          <w:lang w:val="es-ES"/>
        </w:rPr>
        <w:t xml:space="preserve">” </w:t>
      </w:r>
      <w:proofErr w:type="spellStart"/>
      <w:r w:rsidRPr="00E9645B">
        <w:rPr>
          <w:sz w:val="24"/>
          <w:szCs w:val="24"/>
          <w:lang w:val="es-ES"/>
        </w:rPr>
        <w:t>o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rnida</w:t>
      </w:r>
      <w:proofErr w:type="spellEnd"/>
      <w:r w:rsidRPr="00E9645B">
        <w:rPr>
          <w:sz w:val="24"/>
          <w:szCs w:val="24"/>
          <w:lang w:val="es-ES"/>
        </w:rPr>
        <w:t xml:space="preserve"> “</w:t>
      </w:r>
      <w:proofErr w:type="spellStart"/>
      <w:r w:rsidRPr="00E9645B">
        <w:rPr>
          <w:sz w:val="24"/>
          <w:szCs w:val="24"/>
          <w:lang w:val="es-ES"/>
        </w:rPr>
        <w:t>o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zligi</w:t>
      </w:r>
      <w:proofErr w:type="spellEnd"/>
      <w:r w:rsidRPr="00E9645B">
        <w:rPr>
          <w:sz w:val="24"/>
          <w:szCs w:val="24"/>
          <w:lang w:val="es-ES"/>
        </w:rPr>
        <w:t xml:space="preserve">” </w:t>
      </w:r>
      <w:proofErr w:type="spellStart"/>
      <w:r w:rsidRPr="00E9645B">
        <w:rPr>
          <w:sz w:val="24"/>
          <w:szCs w:val="24"/>
          <w:lang w:val="es-ES"/>
        </w:rPr>
        <w:t>so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zlarini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qo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llagani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uchun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I.G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afurovni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tanqid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qilgan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edi</w:t>
      </w:r>
      <w:proofErr w:type="spellEnd"/>
      <w:r w:rsidRPr="00E9645B">
        <w:rPr>
          <w:rStyle w:val="a5"/>
          <w:sz w:val="24"/>
          <w:szCs w:val="24"/>
        </w:rPr>
        <w:footnoteReference w:id="3"/>
      </w:r>
      <w:r w:rsidRPr="00E9645B">
        <w:rPr>
          <w:sz w:val="24"/>
          <w:szCs w:val="24"/>
          <w:lang w:val="es-ES"/>
        </w:rPr>
        <w:t>.</w:t>
      </w:r>
    </w:p>
    <w:p w14:paraId="77CD7F23" w14:textId="77777777" w:rsidR="00E9645B" w:rsidRPr="00E9645B" w:rsidRDefault="00E9645B" w:rsidP="00E9645B">
      <w:pPr>
        <w:ind w:right="175" w:firstLine="540"/>
        <w:jc w:val="both"/>
        <w:rPr>
          <w:sz w:val="24"/>
          <w:szCs w:val="24"/>
          <w:lang w:val="es-ES"/>
        </w:rPr>
      </w:pPr>
      <w:r w:rsidRPr="00E9645B">
        <w:rPr>
          <w:sz w:val="24"/>
          <w:szCs w:val="24"/>
          <w:lang w:val="es-ES"/>
        </w:rPr>
        <w:t>“</w:t>
      </w:r>
      <w:proofErr w:type="spellStart"/>
      <w:r w:rsidRPr="00E9645B">
        <w:rPr>
          <w:sz w:val="24"/>
          <w:szCs w:val="24"/>
          <w:lang w:val="es-ES"/>
        </w:rPr>
        <w:t>Personajlar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nutqidagi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jonli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nutq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elementlarini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muvaffaqiyatli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E9645B">
        <w:rPr>
          <w:sz w:val="24"/>
          <w:szCs w:val="24"/>
          <w:lang w:val="es-ES"/>
        </w:rPr>
        <w:t>o</w:t>
      </w:r>
      <w:r w:rsidRPr="00E9645B">
        <w:rPr>
          <w:rFonts w:hint="eastAsia"/>
          <w:sz w:val="24"/>
          <w:szCs w:val="24"/>
          <w:lang w:val="es-ES"/>
        </w:rPr>
        <w:t>‘</w:t>
      </w:r>
      <w:proofErr w:type="gramEnd"/>
      <w:r w:rsidRPr="00E9645B">
        <w:rPr>
          <w:sz w:val="24"/>
          <w:szCs w:val="24"/>
          <w:lang w:val="es-ES"/>
        </w:rPr>
        <w:t>girish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uchun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rasmiy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lug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atlarga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emas</w:t>
      </w:r>
      <w:proofErr w:type="spellEnd"/>
      <w:r w:rsidRPr="00E9645B">
        <w:rPr>
          <w:sz w:val="24"/>
          <w:szCs w:val="24"/>
          <w:lang w:val="es-ES"/>
        </w:rPr>
        <w:t xml:space="preserve">, </w:t>
      </w:r>
      <w:proofErr w:type="spellStart"/>
      <w:r w:rsidRPr="00E9645B">
        <w:rPr>
          <w:sz w:val="24"/>
          <w:szCs w:val="24"/>
          <w:lang w:val="es-ES"/>
        </w:rPr>
        <w:t>xalq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tiliga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tayanish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kerak</w:t>
      </w:r>
      <w:proofErr w:type="spellEnd"/>
      <w:r w:rsidRPr="00E9645B">
        <w:rPr>
          <w:sz w:val="24"/>
          <w:szCs w:val="24"/>
          <w:lang w:val="es-ES"/>
        </w:rPr>
        <w:t xml:space="preserve">. </w:t>
      </w:r>
      <w:proofErr w:type="spellStart"/>
      <w:r w:rsidRPr="00E9645B">
        <w:rPr>
          <w:sz w:val="24"/>
          <w:szCs w:val="24"/>
          <w:lang w:val="es-ES"/>
        </w:rPr>
        <w:t>Negaki</w:t>
      </w:r>
      <w:proofErr w:type="spellEnd"/>
      <w:r w:rsidRPr="00E9645B">
        <w:rPr>
          <w:sz w:val="24"/>
          <w:szCs w:val="24"/>
          <w:lang w:val="es-ES"/>
        </w:rPr>
        <w:t xml:space="preserve">, </w:t>
      </w:r>
      <w:proofErr w:type="spellStart"/>
      <w:r w:rsidRPr="00E9645B">
        <w:rPr>
          <w:sz w:val="24"/>
          <w:szCs w:val="24"/>
          <w:lang w:val="es-ES"/>
        </w:rPr>
        <w:t>jonli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tilga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oid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E9645B">
        <w:rPr>
          <w:sz w:val="24"/>
          <w:szCs w:val="24"/>
          <w:lang w:val="es-ES"/>
        </w:rPr>
        <w:t>so</w:t>
      </w:r>
      <w:r w:rsidRPr="00E9645B">
        <w:rPr>
          <w:rFonts w:hint="eastAsia"/>
          <w:sz w:val="24"/>
          <w:szCs w:val="24"/>
          <w:lang w:val="es-ES"/>
        </w:rPr>
        <w:t>‘</w:t>
      </w:r>
      <w:proofErr w:type="gramEnd"/>
      <w:r w:rsidRPr="00E9645B">
        <w:rPr>
          <w:sz w:val="24"/>
          <w:szCs w:val="24"/>
          <w:lang w:val="es-ES"/>
        </w:rPr>
        <w:t>zlar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ko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pincha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lug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atlarda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qayd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qilinmaydi</w:t>
      </w:r>
      <w:proofErr w:type="spellEnd"/>
      <w:r w:rsidRPr="00E9645B">
        <w:rPr>
          <w:sz w:val="24"/>
          <w:szCs w:val="24"/>
          <w:lang w:val="es-ES"/>
        </w:rPr>
        <w:t xml:space="preserve">, </w:t>
      </w:r>
      <w:proofErr w:type="spellStart"/>
      <w:r w:rsidRPr="00E9645B">
        <w:rPr>
          <w:sz w:val="24"/>
          <w:szCs w:val="24"/>
          <w:lang w:val="es-ES"/>
        </w:rPr>
        <w:t>bo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lganlari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ham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aksari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hollarda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muayyan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kontekst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ruhiga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mos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kelavermasligi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mumkin</w:t>
      </w:r>
      <w:proofErr w:type="spellEnd"/>
      <w:r w:rsidRPr="00E9645B">
        <w:rPr>
          <w:sz w:val="24"/>
          <w:szCs w:val="24"/>
          <w:lang w:val="es-ES"/>
        </w:rPr>
        <w:t xml:space="preserve">. </w:t>
      </w:r>
      <w:proofErr w:type="spellStart"/>
      <w:r w:rsidRPr="00E9645B">
        <w:rPr>
          <w:sz w:val="24"/>
          <w:szCs w:val="24"/>
          <w:lang w:val="es-ES"/>
        </w:rPr>
        <w:t>Shu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sababli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tarjimaning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asl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nusxaga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proofErr w:type="gramStart"/>
      <w:r w:rsidRPr="00E9645B">
        <w:rPr>
          <w:sz w:val="24"/>
          <w:szCs w:val="24"/>
          <w:lang w:val="es-ES"/>
        </w:rPr>
        <w:t>nechog</w:t>
      </w:r>
      <w:r w:rsidRPr="00E9645B">
        <w:rPr>
          <w:rFonts w:hint="eastAsia"/>
          <w:sz w:val="24"/>
          <w:szCs w:val="24"/>
          <w:lang w:val="es-ES"/>
        </w:rPr>
        <w:t>‘</w:t>
      </w:r>
      <w:proofErr w:type="gramEnd"/>
      <w:r w:rsidRPr="00E9645B">
        <w:rPr>
          <w:sz w:val="24"/>
          <w:szCs w:val="24"/>
          <w:lang w:val="es-ES"/>
        </w:rPr>
        <w:t>lik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yaqin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bo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lishi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tarjimon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mahoratiga</w:t>
      </w:r>
      <w:proofErr w:type="spellEnd"/>
      <w:r w:rsidRPr="00E9645B">
        <w:rPr>
          <w:sz w:val="24"/>
          <w:szCs w:val="24"/>
          <w:lang w:val="es-ES"/>
        </w:rPr>
        <w:t xml:space="preserve">, </w:t>
      </w:r>
      <w:proofErr w:type="spellStart"/>
      <w:r w:rsidRPr="00E9645B">
        <w:rPr>
          <w:sz w:val="24"/>
          <w:szCs w:val="24"/>
          <w:lang w:val="es-ES"/>
        </w:rPr>
        <w:t>xalq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tilini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qay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darajada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egallaganiga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ko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p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jihatdan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bog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liq</w:t>
      </w:r>
      <w:proofErr w:type="spellEnd"/>
      <w:r w:rsidRPr="00E9645B">
        <w:rPr>
          <w:sz w:val="24"/>
          <w:szCs w:val="24"/>
          <w:lang w:val="es-ES"/>
        </w:rPr>
        <w:t xml:space="preserve"> </w:t>
      </w:r>
      <w:proofErr w:type="spellStart"/>
      <w:r w:rsidRPr="00E9645B">
        <w:rPr>
          <w:sz w:val="24"/>
          <w:szCs w:val="24"/>
          <w:lang w:val="es-ES"/>
        </w:rPr>
        <w:t>bo</w:t>
      </w:r>
      <w:r w:rsidRPr="00E9645B">
        <w:rPr>
          <w:rFonts w:hint="eastAsia"/>
          <w:sz w:val="24"/>
          <w:szCs w:val="24"/>
          <w:lang w:val="es-ES"/>
        </w:rPr>
        <w:t>‘</w:t>
      </w:r>
      <w:r w:rsidRPr="00E9645B">
        <w:rPr>
          <w:sz w:val="24"/>
          <w:szCs w:val="24"/>
          <w:lang w:val="es-ES"/>
        </w:rPr>
        <w:t>ladi</w:t>
      </w:r>
      <w:proofErr w:type="spellEnd"/>
      <w:r w:rsidRPr="00E9645B">
        <w:rPr>
          <w:sz w:val="24"/>
          <w:szCs w:val="24"/>
          <w:lang w:val="es-ES"/>
        </w:rPr>
        <w:t>”</w:t>
      </w:r>
      <w:r w:rsidRPr="00E9645B">
        <w:rPr>
          <w:rStyle w:val="a5"/>
          <w:sz w:val="24"/>
          <w:szCs w:val="24"/>
        </w:rPr>
        <w:footnoteReference w:id="4"/>
      </w:r>
      <w:r w:rsidRPr="00E9645B">
        <w:rPr>
          <w:sz w:val="24"/>
          <w:szCs w:val="24"/>
          <w:lang w:val="es-ES"/>
        </w:rPr>
        <w:t>.</w:t>
      </w:r>
    </w:p>
    <w:p w14:paraId="54FB0AE4" w14:textId="77777777" w:rsidR="0093545A" w:rsidRPr="00E9645B" w:rsidRDefault="0093545A" w:rsidP="00E9645B">
      <w:pPr>
        <w:jc w:val="both"/>
        <w:rPr>
          <w:sz w:val="24"/>
          <w:szCs w:val="24"/>
          <w:lang w:val="es-ES"/>
        </w:rPr>
      </w:pPr>
    </w:p>
    <w:sectPr w:rsidR="0093545A" w:rsidRPr="00E964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7755B" w14:textId="77777777" w:rsidR="002D3A48" w:rsidRDefault="002D3A48" w:rsidP="00E9645B">
      <w:r>
        <w:separator/>
      </w:r>
    </w:p>
  </w:endnote>
  <w:endnote w:type="continuationSeparator" w:id="0">
    <w:p w14:paraId="4DB17588" w14:textId="77777777" w:rsidR="002D3A48" w:rsidRDefault="002D3A48" w:rsidP="00E96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FC34" w14:textId="77777777" w:rsidR="002D3A48" w:rsidRDefault="002D3A48" w:rsidP="00E9645B">
      <w:r>
        <w:separator/>
      </w:r>
    </w:p>
  </w:footnote>
  <w:footnote w:type="continuationSeparator" w:id="0">
    <w:p w14:paraId="174C11A4" w14:textId="77777777" w:rsidR="002D3A48" w:rsidRDefault="002D3A48" w:rsidP="00E9645B">
      <w:r>
        <w:continuationSeparator/>
      </w:r>
    </w:p>
  </w:footnote>
  <w:footnote w:id="1">
    <w:p w14:paraId="219369B6" w14:textId="77777777" w:rsidR="00E9645B" w:rsidRPr="00335897" w:rsidRDefault="00E9645B" w:rsidP="00E9645B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Qarang</w:t>
      </w:r>
      <w:proofErr w:type="spellEnd"/>
      <w:r w:rsidRPr="00335897">
        <w:rPr>
          <w:sz w:val="28"/>
          <w:szCs w:val="28"/>
        </w:rPr>
        <w:t xml:space="preserve">: </w:t>
      </w:r>
      <w:r>
        <w:rPr>
          <w:sz w:val="28"/>
          <w:szCs w:val="28"/>
          <w:lang w:val="uz-Cyrl-UZ"/>
        </w:rPr>
        <w:t>H</w:t>
      </w:r>
      <w:proofErr w:type="spellStart"/>
      <w:r w:rsidRPr="00335897">
        <w:rPr>
          <w:sz w:val="28"/>
          <w:szCs w:val="28"/>
        </w:rPr>
        <w:t>азрат</w:t>
      </w:r>
      <w:proofErr w:type="spellEnd"/>
      <w:r>
        <w:rPr>
          <w:sz w:val="28"/>
          <w:szCs w:val="28"/>
          <w:lang w:val="uz-Cyrl-UZ"/>
        </w:rPr>
        <w:t>қ</w:t>
      </w:r>
      <w:r w:rsidRPr="00335897">
        <w:rPr>
          <w:sz w:val="28"/>
          <w:szCs w:val="28"/>
        </w:rPr>
        <w:t xml:space="preserve">улов М. </w:t>
      </w:r>
      <w:proofErr w:type="spellStart"/>
      <w:r w:rsidRPr="00335897">
        <w:rPr>
          <w:sz w:val="28"/>
          <w:szCs w:val="28"/>
        </w:rPr>
        <w:t>Услуб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ва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таржима</w:t>
      </w:r>
      <w:proofErr w:type="spellEnd"/>
      <w:r w:rsidRPr="00335897">
        <w:rPr>
          <w:sz w:val="28"/>
          <w:szCs w:val="28"/>
        </w:rPr>
        <w:t xml:space="preserve"> </w:t>
      </w:r>
      <w:r>
        <w:rPr>
          <w:sz w:val="28"/>
          <w:szCs w:val="28"/>
          <w:lang w:val="uz-Cyrl-UZ"/>
        </w:rPr>
        <w:t>h</w:t>
      </w:r>
      <w:r w:rsidRPr="00335897">
        <w:rPr>
          <w:sz w:val="28"/>
          <w:szCs w:val="28"/>
        </w:rPr>
        <w:t>а</w:t>
      </w:r>
      <w:r>
        <w:rPr>
          <w:sz w:val="28"/>
          <w:szCs w:val="28"/>
          <w:lang w:val="uz-Cyrl-UZ"/>
        </w:rPr>
        <w:t>қ</w:t>
      </w:r>
      <w:proofErr w:type="spellStart"/>
      <w:r w:rsidRPr="00335897">
        <w:rPr>
          <w:sz w:val="28"/>
          <w:szCs w:val="28"/>
        </w:rPr>
        <w:t>ида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баъзи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кузатишлар</w:t>
      </w:r>
      <w:proofErr w:type="spellEnd"/>
      <w:r w:rsidRPr="00335897">
        <w:rPr>
          <w:sz w:val="28"/>
          <w:szCs w:val="28"/>
        </w:rPr>
        <w:t xml:space="preserve"> // </w:t>
      </w:r>
      <w:proofErr w:type="spellStart"/>
      <w:r w:rsidRPr="00335897">
        <w:rPr>
          <w:sz w:val="28"/>
          <w:szCs w:val="28"/>
        </w:rPr>
        <w:t>Таржима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санъати</w:t>
      </w:r>
      <w:proofErr w:type="spellEnd"/>
      <w:r w:rsidRPr="00335897">
        <w:rPr>
          <w:sz w:val="28"/>
          <w:szCs w:val="28"/>
          <w:lang w:val="uz-Cyrl-UZ"/>
        </w:rPr>
        <w:t xml:space="preserve"> </w:t>
      </w:r>
      <w:r>
        <w:rPr>
          <w:sz w:val="28"/>
          <w:szCs w:val="28"/>
          <w:lang w:val="uz-Cyrl-UZ"/>
        </w:rPr>
        <w:t>(Мақолалар тўплами)</w:t>
      </w:r>
      <w:r w:rsidRPr="00335897">
        <w:rPr>
          <w:sz w:val="28"/>
          <w:szCs w:val="28"/>
        </w:rPr>
        <w:t>. 4-китоб. 1978. 271</w:t>
      </w:r>
      <w:r w:rsidRPr="00335897">
        <w:rPr>
          <w:sz w:val="28"/>
          <w:szCs w:val="28"/>
          <w:lang w:val="uz-Cyrl-UZ"/>
        </w:rPr>
        <w:t>–</w:t>
      </w:r>
      <w:r w:rsidRPr="00335897">
        <w:rPr>
          <w:sz w:val="28"/>
          <w:szCs w:val="28"/>
        </w:rPr>
        <w:t>272-бетлар.</w:t>
      </w:r>
    </w:p>
  </w:footnote>
  <w:footnote w:id="2">
    <w:p w14:paraId="2F4B38AB" w14:textId="77777777" w:rsidR="00E9645B" w:rsidRPr="00335897" w:rsidRDefault="00E9645B" w:rsidP="00E9645B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Эгамова</w:t>
      </w:r>
      <w:proofErr w:type="spellEnd"/>
      <w:r>
        <w:rPr>
          <w:sz w:val="28"/>
          <w:szCs w:val="28"/>
          <w:lang w:val="uz-Cyrl-UZ"/>
        </w:rPr>
        <w:t xml:space="preserve"> </w:t>
      </w:r>
      <w:r w:rsidRPr="00335897">
        <w:rPr>
          <w:sz w:val="28"/>
          <w:szCs w:val="28"/>
        </w:rPr>
        <w:t xml:space="preserve">Я. </w:t>
      </w:r>
      <w:proofErr w:type="spellStart"/>
      <w:r w:rsidRPr="00335897">
        <w:rPr>
          <w:sz w:val="28"/>
          <w:szCs w:val="28"/>
        </w:rPr>
        <w:t>Таржимада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персонажлар</w:t>
      </w:r>
      <w:proofErr w:type="spellEnd"/>
      <w:r w:rsidRPr="00335897">
        <w:rPr>
          <w:sz w:val="28"/>
          <w:szCs w:val="28"/>
        </w:rPr>
        <w:t xml:space="preserve"> нут</w:t>
      </w:r>
      <w:r>
        <w:rPr>
          <w:sz w:val="28"/>
          <w:szCs w:val="28"/>
          <w:lang w:val="uz-Cyrl-UZ"/>
        </w:rPr>
        <w:t>q</w:t>
      </w:r>
      <w:proofErr w:type="spellStart"/>
      <w:r w:rsidRPr="00335897">
        <w:rPr>
          <w:sz w:val="28"/>
          <w:szCs w:val="28"/>
        </w:rPr>
        <w:t>идаги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жонли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тил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элементларини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акс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эттириш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масаласи</w:t>
      </w:r>
      <w:proofErr w:type="spellEnd"/>
      <w:r w:rsidRPr="00335897">
        <w:rPr>
          <w:sz w:val="28"/>
          <w:szCs w:val="28"/>
        </w:rPr>
        <w:t xml:space="preserve"> // </w:t>
      </w:r>
      <w:proofErr w:type="spellStart"/>
      <w:r w:rsidRPr="00335897">
        <w:rPr>
          <w:sz w:val="28"/>
          <w:szCs w:val="28"/>
        </w:rPr>
        <w:t>Бадиий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таржима</w:t>
      </w:r>
      <w:proofErr w:type="spellEnd"/>
      <w:r w:rsidRPr="00335897">
        <w:rPr>
          <w:sz w:val="28"/>
          <w:szCs w:val="28"/>
        </w:rPr>
        <w:t xml:space="preserve"> – </w:t>
      </w:r>
      <w:proofErr w:type="spellStart"/>
      <w:r w:rsidRPr="00335897">
        <w:rPr>
          <w:sz w:val="28"/>
          <w:szCs w:val="28"/>
        </w:rPr>
        <w:t>дўстлик</w:t>
      </w:r>
      <w:proofErr w:type="spellEnd"/>
      <w:r w:rsidRPr="00335897">
        <w:rPr>
          <w:sz w:val="28"/>
          <w:szCs w:val="28"/>
        </w:rPr>
        <w:t xml:space="preserve"> </w:t>
      </w:r>
      <w:r>
        <w:rPr>
          <w:sz w:val="28"/>
          <w:szCs w:val="28"/>
          <w:lang w:val="uz-Cyrl-UZ"/>
        </w:rPr>
        <w:t>q</w:t>
      </w:r>
      <w:proofErr w:type="spellStart"/>
      <w:r w:rsidRPr="00335897">
        <w:rPr>
          <w:sz w:val="28"/>
          <w:szCs w:val="28"/>
        </w:rPr>
        <w:t>уроли</w:t>
      </w:r>
      <w:proofErr w:type="spellEnd"/>
      <w:r w:rsidRPr="00335897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Мақолалар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тўплами</w:t>
      </w:r>
      <w:proofErr w:type="spellEnd"/>
      <w:r>
        <w:rPr>
          <w:sz w:val="28"/>
          <w:szCs w:val="28"/>
        </w:rPr>
        <w:t>)</w:t>
      </w:r>
      <w:r w:rsidRPr="00335897">
        <w:rPr>
          <w:sz w:val="28"/>
          <w:szCs w:val="28"/>
        </w:rPr>
        <w:t>. 33</w:t>
      </w:r>
      <w:r w:rsidRPr="00335897">
        <w:rPr>
          <w:sz w:val="28"/>
          <w:szCs w:val="28"/>
          <w:lang w:val="uz-Cyrl-UZ"/>
        </w:rPr>
        <w:t>–</w:t>
      </w:r>
      <w:r w:rsidRPr="00335897">
        <w:rPr>
          <w:sz w:val="28"/>
          <w:szCs w:val="28"/>
        </w:rPr>
        <w:t>34-бетлар.</w:t>
      </w:r>
    </w:p>
  </w:footnote>
  <w:footnote w:id="3">
    <w:p w14:paraId="73C9D1E2" w14:textId="77777777" w:rsidR="00E9645B" w:rsidRPr="00335897" w:rsidRDefault="00E9645B" w:rsidP="00E9645B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Олимов</w:t>
      </w:r>
      <w:proofErr w:type="spellEnd"/>
      <w:r>
        <w:rPr>
          <w:sz w:val="28"/>
          <w:szCs w:val="28"/>
        </w:rPr>
        <w:t xml:space="preserve"> </w:t>
      </w:r>
      <w:r w:rsidRPr="00335897">
        <w:rPr>
          <w:sz w:val="28"/>
          <w:szCs w:val="28"/>
        </w:rPr>
        <w:t xml:space="preserve">С. </w:t>
      </w:r>
      <w:proofErr w:type="spellStart"/>
      <w:r w:rsidRPr="00335897">
        <w:rPr>
          <w:sz w:val="28"/>
          <w:szCs w:val="28"/>
        </w:rPr>
        <w:t>Иккинчи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ташриф</w:t>
      </w:r>
      <w:proofErr w:type="spellEnd"/>
      <w:r w:rsidRPr="00335897">
        <w:rPr>
          <w:sz w:val="28"/>
          <w:szCs w:val="28"/>
        </w:rPr>
        <w:t xml:space="preserve"> // </w:t>
      </w:r>
      <w:proofErr w:type="spellStart"/>
      <w:r w:rsidRPr="00335897">
        <w:rPr>
          <w:sz w:val="28"/>
          <w:szCs w:val="28"/>
        </w:rPr>
        <w:t>Таржима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санъати</w:t>
      </w:r>
      <w:proofErr w:type="spellEnd"/>
      <w:r w:rsidRPr="00335897">
        <w:rPr>
          <w:sz w:val="28"/>
          <w:szCs w:val="28"/>
        </w:rPr>
        <w:t>. 5-китоб.  251-бет.</w:t>
      </w:r>
    </w:p>
  </w:footnote>
  <w:footnote w:id="4">
    <w:p w14:paraId="2085BC2C" w14:textId="77777777" w:rsidR="00E9645B" w:rsidRPr="001B5739" w:rsidRDefault="00E9645B" w:rsidP="00E9645B">
      <w:pPr>
        <w:pStyle w:val="a3"/>
        <w:ind w:right="175"/>
        <w:jc w:val="both"/>
        <w:rPr>
          <w:sz w:val="28"/>
          <w:szCs w:val="28"/>
        </w:rPr>
      </w:pPr>
      <w:r w:rsidRPr="00335897">
        <w:rPr>
          <w:rStyle w:val="a5"/>
          <w:sz w:val="28"/>
          <w:szCs w:val="28"/>
        </w:rPr>
        <w:footnoteRef/>
      </w:r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Эгамова</w:t>
      </w:r>
      <w:proofErr w:type="spellEnd"/>
      <w:r w:rsidRPr="00335897">
        <w:rPr>
          <w:sz w:val="28"/>
          <w:szCs w:val="28"/>
        </w:rPr>
        <w:t xml:space="preserve"> Я. </w:t>
      </w:r>
      <w:proofErr w:type="spellStart"/>
      <w:r w:rsidRPr="00335897">
        <w:rPr>
          <w:sz w:val="28"/>
          <w:szCs w:val="28"/>
        </w:rPr>
        <w:t>Таржимада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персонажлар</w:t>
      </w:r>
      <w:proofErr w:type="spellEnd"/>
      <w:r w:rsidRPr="00335897">
        <w:rPr>
          <w:sz w:val="28"/>
          <w:szCs w:val="28"/>
        </w:rPr>
        <w:t xml:space="preserve"> нут</w:t>
      </w:r>
      <w:r>
        <w:rPr>
          <w:sz w:val="28"/>
          <w:szCs w:val="28"/>
          <w:lang w:val="uz-Cyrl-UZ"/>
        </w:rPr>
        <w:t>қ</w:t>
      </w:r>
      <w:proofErr w:type="spellStart"/>
      <w:r w:rsidRPr="00335897">
        <w:rPr>
          <w:sz w:val="28"/>
          <w:szCs w:val="28"/>
        </w:rPr>
        <w:t>идаги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жонли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тил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элементларини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акс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эттириш</w:t>
      </w:r>
      <w:proofErr w:type="spellEnd"/>
      <w:r w:rsidRPr="00335897">
        <w:rPr>
          <w:sz w:val="28"/>
          <w:szCs w:val="28"/>
        </w:rPr>
        <w:t xml:space="preserve"> </w:t>
      </w:r>
      <w:proofErr w:type="spellStart"/>
      <w:r w:rsidRPr="00335897">
        <w:rPr>
          <w:sz w:val="28"/>
          <w:szCs w:val="28"/>
        </w:rPr>
        <w:t>масаласи</w:t>
      </w:r>
      <w:proofErr w:type="spellEnd"/>
      <w:r w:rsidRPr="00335897">
        <w:rPr>
          <w:sz w:val="28"/>
          <w:szCs w:val="28"/>
        </w:rPr>
        <w:t>. 34-бет.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5B"/>
    <w:rsid w:val="002D3A48"/>
    <w:rsid w:val="00610387"/>
    <w:rsid w:val="00635A37"/>
    <w:rsid w:val="0093545A"/>
    <w:rsid w:val="00E9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2CBED0"/>
  <w15:chartTrackingRefBased/>
  <w15:docId w15:val="{43EFF500-6FAF-7E4C-8217-244BE67F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45B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9645B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9645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5">
    <w:name w:val="footnote reference"/>
    <w:basedOn w:val="a0"/>
    <w:semiHidden/>
    <w:rsid w:val="00E964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1553</Characters>
  <Application>Microsoft Office Word</Application>
  <DocSecurity>0</DocSecurity>
  <Lines>34</Lines>
  <Paragraphs>8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2025-02-12T09:44:00Z</dcterms:created>
  <dcterms:modified xsi:type="dcterms:W3CDTF">2025-02-12T09:45:00Z</dcterms:modified>
</cp:coreProperties>
</file>