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D5F65" w14:textId="77777777" w:rsidR="008B0CB8" w:rsidRDefault="008B0CB8" w:rsidP="008B0CB8">
      <w:pPr>
        <w:ind w:firstLine="540"/>
        <w:jc w:val="both"/>
        <w:rPr>
          <w:rFonts w:ascii="Liberation Serif" w:hAnsi="Liberation Serif"/>
          <w:lang w:val="uz-Cyrl-UZ"/>
        </w:rPr>
      </w:pPr>
    </w:p>
    <w:p w14:paraId="725F8C7B" w14:textId="17A9057E" w:rsidR="00C87406" w:rsidRPr="00C87406" w:rsidRDefault="00C87406" w:rsidP="00C87406">
      <w:pPr>
        <w:ind w:firstLine="540"/>
        <w:jc w:val="center"/>
        <w:rPr>
          <w:b/>
          <w:bCs/>
          <w:lang w:val="uz-Cyrl-UZ"/>
        </w:rPr>
      </w:pPr>
      <w:r w:rsidRPr="00C87406">
        <w:rPr>
          <w:b/>
          <w:bCs/>
          <w:lang w:val="uz-Cyrl-UZ"/>
        </w:rPr>
        <w:t>11-MAVZU</w:t>
      </w:r>
    </w:p>
    <w:p w14:paraId="68732AB9" w14:textId="77777777" w:rsidR="00C87406" w:rsidRPr="00C87406" w:rsidRDefault="00C87406" w:rsidP="00C87406">
      <w:pPr>
        <w:jc w:val="center"/>
        <w:rPr>
          <w:b/>
          <w:bCs/>
          <w:lang w:val="uz-Cyrl-UZ"/>
        </w:rPr>
      </w:pPr>
      <w:r w:rsidRPr="00C87406">
        <w:rPr>
          <w:b/>
          <w:bCs/>
          <w:lang w:val="uz-Cyrl-UZ"/>
        </w:rPr>
        <w:t>Grammatika va tarjima</w:t>
      </w:r>
    </w:p>
    <w:p w14:paraId="253ADD71" w14:textId="77777777" w:rsidR="00C87406" w:rsidRPr="00C87406" w:rsidRDefault="00C87406" w:rsidP="00C87406">
      <w:pPr>
        <w:jc w:val="both"/>
        <w:rPr>
          <w:sz w:val="24"/>
          <w:szCs w:val="24"/>
          <w:lang w:val="uz-Cyrl-UZ"/>
        </w:rPr>
      </w:pPr>
      <w:r w:rsidRPr="00C87406">
        <w:rPr>
          <w:sz w:val="24"/>
          <w:szCs w:val="24"/>
          <w:lang w:val="uz-Cyrl-UZ"/>
        </w:rPr>
        <w:t>Har bir kishining tarjimonlik faoliyati til o‘rganish bilan boshlanganligini e’tiborga olsak, unda grammatikaning roli naqadar muhim ekani ayon bo‘ladi .</w:t>
      </w:r>
    </w:p>
    <w:p w14:paraId="5E4DF08C" w14:textId="77777777" w:rsidR="00C87406" w:rsidRPr="00C87406" w:rsidRDefault="00C87406" w:rsidP="00C87406">
      <w:pPr>
        <w:jc w:val="both"/>
        <w:rPr>
          <w:sz w:val="24"/>
          <w:szCs w:val="24"/>
          <w:lang w:val="en-US"/>
        </w:rPr>
      </w:pPr>
      <w:r w:rsidRPr="00C87406">
        <w:rPr>
          <w:sz w:val="24"/>
          <w:szCs w:val="24"/>
          <w:lang w:val="en-US"/>
        </w:rPr>
        <w:t xml:space="preserve">Tarjima jarayoni ikki til grammatik qoidalarining </w:t>
      </w:r>
      <w:proofErr w:type="gramStart"/>
      <w:r w:rsidRPr="00C87406">
        <w:rPr>
          <w:sz w:val="24"/>
          <w:szCs w:val="24"/>
          <w:lang w:val="en-US"/>
        </w:rPr>
        <w:t>to‘</w:t>
      </w:r>
      <w:proofErr w:type="gramEnd"/>
      <w:r w:rsidRPr="00C87406">
        <w:rPr>
          <w:sz w:val="24"/>
          <w:szCs w:val="24"/>
          <w:lang w:val="en-US"/>
        </w:rPr>
        <w:t>qnashuvi tarzida ro‘y beradi.</w:t>
      </w:r>
    </w:p>
    <w:p w14:paraId="6F12030C" w14:textId="77777777" w:rsidR="00C87406" w:rsidRPr="00C87406" w:rsidRDefault="00C87406" w:rsidP="00C87406">
      <w:pPr>
        <w:jc w:val="both"/>
        <w:rPr>
          <w:sz w:val="24"/>
          <w:szCs w:val="24"/>
          <w:lang w:val="en-US"/>
        </w:rPr>
      </w:pPr>
      <w:r w:rsidRPr="00C87406">
        <w:rPr>
          <w:sz w:val="24"/>
          <w:szCs w:val="24"/>
          <w:lang w:val="en-US"/>
        </w:rPr>
        <w:t xml:space="preserve">Har bir grammatikada </w:t>
      </w:r>
      <w:proofErr w:type="gramStart"/>
      <w:r w:rsidRPr="00C87406">
        <w:rPr>
          <w:sz w:val="24"/>
          <w:szCs w:val="24"/>
          <w:lang w:val="en-US"/>
        </w:rPr>
        <w:t>so‘</w:t>
      </w:r>
      <w:proofErr w:type="gramEnd"/>
      <w:r w:rsidRPr="00C87406">
        <w:rPr>
          <w:sz w:val="24"/>
          <w:szCs w:val="24"/>
          <w:lang w:val="en-US"/>
        </w:rPr>
        <w:t xml:space="preserve">z va so‘z birikmalarining semantikasida (ma’noviy jihatida) grammatik shakliga e’tibor beriladi. Bundan uzoq keta olmagan tarjimon otni ot, sifatni sifat, sonni son va hokazolar shaklida tarjima qilishga moyil </w:t>
      </w:r>
      <w:proofErr w:type="gramStart"/>
      <w:r w:rsidRPr="00C87406">
        <w:rPr>
          <w:sz w:val="24"/>
          <w:szCs w:val="24"/>
          <w:lang w:val="en-US"/>
        </w:rPr>
        <w:t>bo‘</w:t>
      </w:r>
      <w:proofErr w:type="gramEnd"/>
      <w:r w:rsidRPr="00C87406">
        <w:rPr>
          <w:sz w:val="24"/>
          <w:szCs w:val="24"/>
          <w:lang w:val="en-US"/>
        </w:rPr>
        <w:t>ladi. Bu prinsip ko‘pda o‘zini oqlayvermaydi. Bu usulda tarjima qilish til o‘rganishning dastlabki bosqichida kuzatiladi. Uni shartli ravishda grammatik tarjima deb atash mumkin.</w:t>
      </w:r>
    </w:p>
    <w:p w14:paraId="210BDB8C" w14:textId="77777777" w:rsidR="00C87406" w:rsidRPr="00C87406" w:rsidRDefault="00C87406" w:rsidP="00C87406">
      <w:pPr>
        <w:jc w:val="both"/>
        <w:rPr>
          <w:sz w:val="24"/>
          <w:szCs w:val="24"/>
          <w:lang w:val="en-US"/>
        </w:rPr>
      </w:pPr>
      <w:r w:rsidRPr="00C87406">
        <w:rPr>
          <w:sz w:val="24"/>
          <w:szCs w:val="24"/>
          <w:lang w:val="en-US"/>
        </w:rPr>
        <w:t>Amerika yozuvchisi Teodor Drayzerning “</w:t>
      </w:r>
      <w:r w:rsidRPr="00C87406">
        <w:rPr>
          <w:sz w:val="24"/>
          <w:szCs w:val="24"/>
        </w:rPr>
        <w:t>Сестра</w:t>
      </w:r>
      <w:r w:rsidRPr="00C87406">
        <w:rPr>
          <w:sz w:val="24"/>
          <w:szCs w:val="24"/>
          <w:lang w:val="en-US"/>
        </w:rPr>
        <w:t xml:space="preserve"> </w:t>
      </w:r>
      <w:r w:rsidRPr="00C87406">
        <w:rPr>
          <w:sz w:val="24"/>
          <w:szCs w:val="24"/>
        </w:rPr>
        <w:t>Керри</w:t>
      </w:r>
      <w:r w:rsidRPr="00C87406">
        <w:rPr>
          <w:sz w:val="24"/>
          <w:szCs w:val="24"/>
          <w:lang w:val="en-US"/>
        </w:rPr>
        <w:t>” (“Kerri opa”) “Baxtiqaro Kerri” deb tarjima qilingan – ot sifat bilan tarjima qilingan.</w:t>
      </w:r>
    </w:p>
    <w:p w14:paraId="5EF24AD2" w14:textId="77777777" w:rsidR="00C87406" w:rsidRPr="00C87406" w:rsidRDefault="00C87406" w:rsidP="00C87406">
      <w:pPr>
        <w:jc w:val="both"/>
        <w:rPr>
          <w:sz w:val="24"/>
          <w:szCs w:val="24"/>
          <w:lang w:val="en-US"/>
        </w:rPr>
      </w:pPr>
      <w:r w:rsidRPr="00C87406">
        <w:rPr>
          <w:sz w:val="24"/>
          <w:szCs w:val="24"/>
          <w:lang w:val="en-US"/>
        </w:rPr>
        <w:t>Rus yozuvchisi Aleksey Tolstoyning “</w:t>
      </w:r>
      <w:r w:rsidRPr="00C87406">
        <w:rPr>
          <w:sz w:val="24"/>
          <w:szCs w:val="24"/>
        </w:rPr>
        <w:t>Пётр</w:t>
      </w:r>
      <w:r w:rsidRPr="00C87406">
        <w:rPr>
          <w:sz w:val="24"/>
          <w:szCs w:val="24"/>
          <w:lang w:val="en-US"/>
        </w:rPr>
        <w:t xml:space="preserve"> </w:t>
      </w:r>
      <w:r w:rsidRPr="00C87406">
        <w:rPr>
          <w:sz w:val="24"/>
          <w:szCs w:val="24"/>
        </w:rPr>
        <w:t>Первый</w:t>
      </w:r>
      <w:r w:rsidRPr="00C87406">
        <w:rPr>
          <w:sz w:val="24"/>
          <w:szCs w:val="24"/>
          <w:lang w:val="en-US"/>
        </w:rPr>
        <w:t>” romani (“Pyotr Birinchi”) – “</w:t>
      </w:r>
      <w:proofErr w:type="gramStart"/>
      <w:r w:rsidRPr="00C87406">
        <w:rPr>
          <w:sz w:val="24"/>
          <w:szCs w:val="24"/>
          <w:lang w:val="en-US"/>
        </w:rPr>
        <w:t>Ulug‘ Pyotr</w:t>
      </w:r>
      <w:proofErr w:type="gramEnd"/>
      <w:r w:rsidRPr="00C87406">
        <w:rPr>
          <w:sz w:val="24"/>
          <w:szCs w:val="24"/>
          <w:lang w:val="en-US"/>
        </w:rPr>
        <w:t>” deb tarjima qilingan – son sifat bilan tarjima qilingan.</w:t>
      </w:r>
    </w:p>
    <w:p w14:paraId="102D46A3" w14:textId="77777777" w:rsidR="00C87406" w:rsidRPr="00C87406" w:rsidRDefault="00C87406" w:rsidP="00C87406">
      <w:pPr>
        <w:jc w:val="both"/>
        <w:rPr>
          <w:sz w:val="24"/>
          <w:szCs w:val="24"/>
          <w:lang w:val="en-US"/>
        </w:rPr>
      </w:pPr>
      <w:r w:rsidRPr="00C87406">
        <w:rPr>
          <w:sz w:val="24"/>
          <w:szCs w:val="24"/>
          <w:lang w:val="en-US"/>
        </w:rPr>
        <w:t>“</w:t>
      </w:r>
      <w:r w:rsidRPr="00C87406">
        <w:rPr>
          <w:sz w:val="24"/>
          <w:szCs w:val="24"/>
        </w:rPr>
        <w:t>Волчий</w:t>
      </w:r>
      <w:r w:rsidRPr="00C87406">
        <w:rPr>
          <w:sz w:val="24"/>
          <w:szCs w:val="24"/>
          <w:lang w:val="en-US"/>
        </w:rPr>
        <w:t xml:space="preserve"> </w:t>
      </w:r>
      <w:r w:rsidRPr="00C87406">
        <w:rPr>
          <w:sz w:val="24"/>
          <w:szCs w:val="24"/>
        </w:rPr>
        <w:t>след</w:t>
      </w:r>
      <w:r w:rsidRPr="00C87406">
        <w:rPr>
          <w:sz w:val="24"/>
          <w:szCs w:val="24"/>
          <w:lang w:val="en-US"/>
        </w:rPr>
        <w:t>” – “</w:t>
      </w:r>
      <w:proofErr w:type="gramStart"/>
      <w:r w:rsidRPr="00C87406">
        <w:rPr>
          <w:sz w:val="24"/>
          <w:szCs w:val="24"/>
          <w:lang w:val="en-US"/>
        </w:rPr>
        <w:t>Bo‘</w:t>
      </w:r>
      <w:proofErr w:type="gramEnd"/>
      <w:r w:rsidRPr="00C87406">
        <w:rPr>
          <w:sz w:val="24"/>
          <w:szCs w:val="24"/>
          <w:lang w:val="en-US"/>
        </w:rPr>
        <w:t>ri izi” – sifatning ot bilan tarjima qilinishi.</w:t>
      </w:r>
    </w:p>
    <w:p w14:paraId="33FBA7B8" w14:textId="77777777" w:rsidR="00C87406" w:rsidRPr="00C87406" w:rsidRDefault="00C87406" w:rsidP="00C87406">
      <w:pPr>
        <w:jc w:val="both"/>
        <w:rPr>
          <w:sz w:val="24"/>
          <w:szCs w:val="24"/>
          <w:lang w:val="en-US"/>
        </w:rPr>
      </w:pPr>
      <w:r w:rsidRPr="00C87406">
        <w:rPr>
          <w:sz w:val="24"/>
          <w:szCs w:val="24"/>
          <w:lang w:val="en-US"/>
        </w:rPr>
        <w:t>Yoki:</w:t>
      </w:r>
    </w:p>
    <w:p w14:paraId="585E02C7" w14:textId="77777777" w:rsidR="00C87406" w:rsidRPr="00C87406" w:rsidRDefault="00C87406" w:rsidP="00C87406">
      <w:pPr>
        <w:jc w:val="both"/>
        <w:rPr>
          <w:sz w:val="24"/>
          <w:szCs w:val="24"/>
          <w:lang w:val="en-US"/>
        </w:rPr>
      </w:pPr>
      <w:r w:rsidRPr="00C87406">
        <w:rPr>
          <w:sz w:val="24"/>
          <w:szCs w:val="24"/>
          <w:lang w:val="en-US"/>
        </w:rPr>
        <w:t>Ch.Aytmatov. “Obon” (“Kuy”). – “Jamila”.</w:t>
      </w:r>
    </w:p>
    <w:p w14:paraId="299D6A54" w14:textId="77777777" w:rsidR="00C87406" w:rsidRPr="00C87406" w:rsidRDefault="00C87406" w:rsidP="00C87406">
      <w:pPr>
        <w:jc w:val="both"/>
        <w:rPr>
          <w:sz w:val="24"/>
          <w:szCs w:val="24"/>
          <w:lang w:val="en-US"/>
        </w:rPr>
      </w:pPr>
      <w:r w:rsidRPr="00C87406">
        <w:rPr>
          <w:sz w:val="24"/>
          <w:szCs w:val="24"/>
          <w:lang w:val="en-US"/>
        </w:rPr>
        <w:t>Ch.Aytmatov. “Plaxa” – “Kunda” – “Qiyomat”.</w:t>
      </w:r>
    </w:p>
    <w:p w14:paraId="1704F0C9" w14:textId="77777777" w:rsidR="00C87406" w:rsidRPr="00C87406" w:rsidRDefault="00C87406" w:rsidP="00C87406">
      <w:pPr>
        <w:jc w:val="both"/>
        <w:rPr>
          <w:sz w:val="24"/>
          <w:szCs w:val="24"/>
          <w:lang w:val="en-US"/>
        </w:rPr>
      </w:pPr>
      <w:r w:rsidRPr="00C87406">
        <w:rPr>
          <w:sz w:val="24"/>
          <w:szCs w:val="24"/>
          <w:lang w:val="en-US"/>
        </w:rPr>
        <w:t>O.Gonchar. “Tronka”. – “Hayot navosi”.</w:t>
      </w:r>
    </w:p>
    <w:p w14:paraId="33960173" w14:textId="77777777" w:rsidR="00C87406" w:rsidRPr="00C87406" w:rsidRDefault="00C87406" w:rsidP="00C87406">
      <w:pPr>
        <w:jc w:val="both"/>
        <w:rPr>
          <w:sz w:val="24"/>
          <w:szCs w:val="24"/>
          <w:lang w:val="en-US"/>
        </w:rPr>
      </w:pPr>
      <w:r w:rsidRPr="00C87406">
        <w:rPr>
          <w:sz w:val="24"/>
          <w:szCs w:val="24"/>
          <w:lang w:val="en-US"/>
        </w:rPr>
        <w:t>Tarjima nazariyasi so‘z va so‘z birikmalarining grammatik shakliga emas, uning ma’nosiga e’tibor beradi, asliyat tili bir yoqda qolib, nutqni tarjima qilinayotgan til qoidalariga muvofiqlashtirib ifoda etadi. Buni shartli ravishda uslubiy tarjima deb atash mumkin.</w:t>
      </w:r>
    </w:p>
    <w:p w14:paraId="1CC2559F" w14:textId="77777777" w:rsidR="00C87406" w:rsidRPr="00C87406" w:rsidRDefault="00C87406" w:rsidP="00C87406">
      <w:pPr>
        <w:jc w:val="both"/>
        <w:rPr>
          <w:sz w:val="24"/>
          <w:szCs w:val="24"/>
          <w:lang w:val="en-US"/>
        </w:rPr>
      </w:pPr>
      <w:r w:rsidRPr="00C87406">
        <w:rPr>
          <w:sz w:val="24"/>
          <w:szCs w:val="24"/>
          <w:lang w:val="en-US"/>
        </w:rPr>
        <w:t>Misol uchun, rus tilida ega-kesim sintaktik aloqasi shaxs va sonda moslashuv tarzida yuz beradi: ovsi idut. O‘zbek tilida esa ko‘plik kategoriyasi gap jonivorlar haqida borayotganda bunday moslashuvni ko‘tarmaydi. Bu jumlani “qo‘ylar kelyaptilar” tarzida tarjima qilib bo‘lmaydi. Yoki o‘zbek tilidagi dona son (bitta, ikkita, uchta...) tushunchasi rus tilida yo‘q. Ushbu soddagina misollar murakkab, payqash qiyin hollarda tarjimonga shunday grammatik tafovutlarga rioya qilish lozimligi majburiyatini yuklaydi.</w:t>
      </w:r>
    </w:p>
    <w:p w14:paraId="665B7B1E" w14:textId="77777777" w:rsidR="00C87406" w:rsidRPr="00C87406" w:rsidRDefault="00C87406" w:rsidP="00C87406">
      <w:pPr>
        <w:jc w:val="both"/>
        <w:rPr>
          <w:sz w:val="24"/>
          <w:szCs w:val="24"/>
          <w:lang w:val="en-US"/>
        </w:rPr>
      </w:pPr>
    </w:p>
    <w:p w14:paraId="5E8F1D3E" w14:textId="77777777" w:rsidR="00C87406" w:rsidRPr="00C87406" w:rsidRDefault="00C87406" w:rsidP="00C87406">
      <w:pPr>
        <w:jc w:val="both"/>
        <w:rPr>
          <w:sz w:val="24"/>
          <w:szCs w:val="24"/>
          <w:lang w:val="en-US"/>
        </w:rPr>
      </w:pPr>
      <w:r w:rsidRPr="00C87406">
        <w:rPr>
          <w:sz w:val="24"/>
          <w:szCs w:val="24"/>
          <w:lang w:val="en-US"/>
        </w:rPr>
        <w:t>Muayyan bir tildan ikkinchisiga tarjimalar to‘g‘risida gap borganda, ulardan har birining grammatik o‘ziga xosliklari e’tiborga olinishi kerak.</w:t>
      </w:r>
    </w:p>
    <w:p w14:paraId="3361AA37" w14:textId="77777777" w:rsidR="00C87406" w:rsidRPr="00C87406" w:rsidRDefault="00C87406" w:rsidP="00C87406">
      <w:pPr>
        <w:jc w:val="both"/>
        <w:rPr>
          <w:sz w:val="24"/>
          <w:szCs w:val="24"/>
          <w:lang w:val="en-US"/>
        </w:rPr>
      </w:pPr>
      <w:r w:rsidRPr="00C87406">
        <w:rPr>
          <w:sz w:val="24"/>
          <w:szCs w:val="24"/>
          <w:lang w:val="en-US"/>
        </w:rPr>
        <w:t>Qardosh tillardan tarjima qilishda ularning grammatikasidagi umumiyliklar ko‘p hollarda qo‘l keladi.</w:t>
      </w:r>
    </w:p>
    <w:p w14:paraId="44CBDFE4" w14:textId="77777777" w:rsidR="00C87406" w:rsidRPr="00C87406" w:rsidRDefault="00C87406" w:rsidP="00C87406">
      <w:pPr>
        <w:jc w:val="both"/>
        <w:rPr>
          <w:sz w:val="24"/>
          <w:szCs w:val="24"/>
          <w:lang w:val="en-US"/>
        </w:rPr>
      </w:pPr>
      <w:r w:rsidRPr="00C87406">
        <w:rPr>
          <w:sz w:val="24"/>
          <w:szCs w:val="24"/>
          <w:lang w:val="en-US"/>
        </w:rPr>
        <w:t xml:space="preserve">Tillar turli oilaga mansub </w:t>
      </w:r>
      <w:proofErr w:type="gramStart"/>
      <w:r w:rsidRPr="00C87406">
        <w:rPr>
          <w:sz w:val="24"/>
          <w:szCs w:val="24"/>
          <w:lang w:val="en-US"/>
        </w:rPr>
        <w:t>bo‘</w:t>
      </w:r>
      <w:proofErr w:type="gramEnd"/>
      <w:r w:rsidRPr="00C87406">
        <w:rPr>
          <w:sz w:val="24"/>
          <w:szCs w:val="24"/>
          <w:lang w:val="en-US"/>
        </w:rPr>
        <w:t xml:space="preserve">lsa, ular orasidagi tafovutlar ko‘proq seziladi. Bu to‘siqlarni yengib o‘tish uchun har qanday nazariyada bo‘lganidek, tarjima nazariyasida ham nazariy umumlashmalar mavjud. Ularga ko‘ra, grammatik shakl andozalariga to‘liq mos tushadigan aniq tarjimaning ko‘pincha imkoni bo‘lmaydi. Ko‘pincha bir tilning so‘z birikmalari ikkinchi tilning adabiy me’yorlariga to‘g‘ri kelmaydi. Tarjimalagi biror yoyiq gap asliyat bilan </w:t>
      </w:r>
      <w:proofErr w:type="gramStart"/>
      <w:r w:rsidRPr="00C87406">
        <w:rPr>
          <w:sz w:val="24"/>
          <w:szCs w:val="24"/>
          <w:lang w:val="en-US"/>
        </w:rPr>
        <w:t>so‘</w:t>
      </w:r>
      <w:proofErr w:type="gramEnd"/>
      <w:r w:rsidRPr="00C87406">
        <w:rPr>
          <w:sz w:val="24"/>
          <w:szCs w:val="24"/>
          <w:lang w:val="en-US"/>
        </w:rPr>
        <w:t>z tartibi, so‘zlarning soni, ularning grammatik kategoriyalari muvofiq keladigan jumlalar juda kam uchraydi.</w:t>
      </w:r>
    </w:p>
    <w:p w14:paraId="5C58F47C" w14:textId="77777777" w:rsidR="00C87406" w:rsidRPr="00C87406" w:rsidRDefault="00C87406" w:rsidP="00C87406">
      <w:pPr>
        <w:jc w:val="both"/>
        <w:rPr>
          <w:sz w:val="24"/>
          <w:szCs w:val="24"/>
          <w:lang w:val="en-US"/>
        </w:rPr>
      </w:pPr>
      <w:r w:rsidRPr="00C87406">
        <w:rPr>
          <w:sz w:val="24"/>
          <w:szCs w:val="24"/>
          <w:lang w:val="en-US"/>
        </w:rPr>
        <w:t>“Tarjimada tilning grammatik xususiyatlari va formalari ko‘chirilmaydi, balki bir tilning grammatik xususiyatlari asosida bayon qilinmagan fikr boshqa tilning grammatik qonuniyatlari asosida qayta tiklanadi. Formal grammatika nuqtai nazaridan aniq tarjima qilib bo‘lmaydi, chunki tillarning grammatik formalari orasida mutlaq o‘shashlik bo‘lishi mumkin emas. Shuning uchun tarjimada grammatik aniqlikdan chekinish xususiy va tasodifiy emas, balki umumiy va qonuniy hodisadir.</w:t>
      </w:r>
    </w:p>
    <w:p w14:paraId="5BA81DE6" w14:textId="77777777" w:rsidR="00C87406" w:rsidRPr="00C87406" w:rsidRDefault="00C87406" w:rsidP="00C87406">
      <w:pPr>
        <w:jc w:val="both"/>
        <w:rPr>
          <w:sz w:val="24"/>
          <w:szCs w:val="24"/>
          <w:lang w:val="en-US"/>
        </w:rPr>
      </w:pPr>
      <w:r w:rsidRPr="00C87406">
        <w:rPr>
          <w:sz w:val="24"/>
          <w:szCs w:val="24"/>
          <w:lang w:val="en-US"/>
        </w:rPr>
        <w:t>Filologiya fanlari doktori A.V.Fedorov asl nusxa bilan tarjima tili o‘rtasida yuz beradigan grammatik tafovutning uch xil ko‘rinishini qayd etadi:</w:t>
      </w:r>
    </w:p>
    <w:p w14:paraId="5B8FED20" w14:textId="77777777" w:rsidR="00C87406" w:rsidRPr="00C87406" w:rsidRDefault="00C87406" w:rsidP="00C87406">
      <w:pPr>
        <w:jc w:val="both"/>
        <w:rPr>
          <w:sz w:val="24"/>
          <w:szCs w:val="24"/>
          <w:lang w:val="en-US"/>
        </w:rPr>
      </w:pPr>
      <w:r w:rsidRPr="00C87406">
        <w:rPr>
          <w:sz w:val="24"/>
          <w:szCs w:val="24"/>
          <w:lang w:val="en-US"/>
        </w:rPr>
        <w:t>1. Asl nusxa tilida asar tarjima qilinayotgan tilda bo‘lmagan grammatik element uchraydi.</w:t>
      </w:r>
    </w:p>
    <w:p w14:paraId="3B88C608" w14:textId="77777777" w:rsidR="00C87406" w:rsidRPr="00C87406" w:rsidRDefault="00C87406" w:rsidP="00C87406">
      <w:pPr>
        <w:jc w:val="both"/>
        <w:rPr>
          <w:sz w:val="24"/>
          <w:szCs w:val="24"/>
          <w:lang w:val="en-US"/>
        </w:rPr>
      </w:pPr>
      <w:r w:rsidRPr="00C87406">
        <w:rPr>
          <w:sz w:val="24"/>
          <w:szCs w:val="24"/>
          <w:lang w:val="en-US"/>
        </w:rPr>
        <w:lastRenderedPageBreak/>
        <w:t>2. Asar tarjima qilinayotgan tilda asl nusxa tilida bo‘lmagan, lekin tarjima jarayonida ishlatiladigan grammatik elementlar mavjud.</w:t>
      </w:r>
    </w:p>
    <w:p w14:paraId="0921FFD8" w14:textId="77777777" w:rsidR="00C87406" w:rsidRPr="00C87406" w:rsidRDefault="00C87406" w:rsidP="00C87406">
      <w:pPr>
        <w:jc w:val="both"/>
        <w:rPr>
          <w:sz w:val="24"/>
          <w:szCs w:val="24"/>
          <w:lang w:val="en-US"/>
        </w:rPr>
      </w:pPr>
      <w:r w:rsidRPr="00C87406">
        <w:rPr>
          <w:sz w:val="24"/>
          <w:szCs w:val="24"/>
          <w:lang w:val="en-US"/>
        </w:rPr>
        <w:t>3. Asl nusxa tilida mavjud elementlar bor-u, ammo ular o‘z funksiyalari tomonidan farq qiladi .</w:t>
      </w:r>
    </w:p>
    <w:p w14:paraId="7860BA43" w14:textId="77777777" w:rsidR="00C87406" w:rsidRPr="00C87406" w:rsidRDefault="00C87406" w:rsidP="00C87406">
      <w:pPr>
        <w:jc w:val="both"/>
        <w:rPr>
          <w:sz w:val="24"/>
          <w:szCs w:val="24"/>
          <w:lang w:val="en-US"/>
        </w:rPr>
      </w:pPr>
      <w:r w:rsidRPr="00C87406">
        <w:rPr>
          <w:sz w:val="24"/>
          <w:szCs w:val="24"/>
          <w:lang w:val="en-US"/>
        </w:rPr>
        <w:t xml:space="preserve">Har bir konkret tafovutni bartaraf etishda </w:t>
      </w:r>
      <w:proofErr w:type="gramStart"/>
      <w:r w:rsidRPr="00C87406">
        <w:rPr>
          <w:sz w:val="24"/>
          <w:szCs w:val="24"/>
          <w:lang w:val="en-US"/>
        </w:rPr>
        <w:t>o‘</w:t>
      </w:r>
      <w:proofErr w:type="gramEnd"/>
      <w:r w:rsidRPr="00C87406">
        <w:rPr>
          <w:sz w:val="24"/>
          <w:szCs w:val="24"/>
          <w:lang w:val="en-US"/>
        </w:rPr>
        <w:t>ziga xosliklar mavjud bo‘lib, u tarjimondan tilning keng grammatik imkoniyatlaridan yetarli xabardor bo‘lishini talab qiladi.</w:t>
      </w:r>
    </w:p>
    <w:p w14:paraId="31D69068" w14:textId="77777777" w:rsidR="00C87406" w:rsidRPr="00C87406" w:rsidRDefault="00C87406" w:rsidP="00C87406">
      <w:pPr>
        <w:jc w:val="both"/>
        <w:rPr>
          <w:sz w:val="24"/>
          <w:szCs w:val="24"/>
          <w:lang w:val="en-US"/>
        </w:rPr>
      </w:pPr>
      <w:r w:rsidRPr="00C87406">
        <w:rPr>
          <w:sz w:val="24"/>
          <w:szCs w:val="24"/>
          <w:lang w:val="en-US"/>
        </w:rPr>
        <w:t>Hamzaning “Boy ila xizmatchi“ dramasida “Poshshooyim Jamila haqida so‘z borganda, “Xizmatkorimiz G‘ofir so‘takning xotini”, deydi... Tarjimon so‘tak so‘zini tojikchada aynan berib bo‘lmasligini hisobga olib, uni poyluch (yalangoyoq) deb o‘girgan: “Zani xizmatgoramon G‘afuri poyluch-diya”.</w:t>
      </w:r>
    </w:p>
    <w:p w14:paraId="0F6EA732" w14:textId="77777777" w:rsidR="00C87406" w:rsidRPr="00C87406" w:rsidRDefault="00C87406" w:rsidP="00C87406">
      <w:pPr>
        <w:jc w:val="both"/>
        <w:rPr>
          <w:sz w:val="24"/>
          <w:szCs w:val="24"/>
        </w:rPr>
      </w:pPr>
      <w:proofErr w:type="spellStart"/>
      <w:r w:rsidRPr="00C87406">
        <w:rPr>
          <w:sz w:val="24"/>
          <w:szCs w:val="24"/>
        </w:rPr>
        <w:t>Xalq</w:t>
      </w:r>
      <w:proofErr w:type="spellEnd"/>
      <w:r w:rsidRPr="00C87406">
        <w:rPr>
          <w:sz w:val="24"/>
          <w:szCs w:val="24"/>
        </w:rPr>
        <w:t xml:space="preserve"> </w:t>
      </w:r>
      <w:proofErr w:type="spellStart"/>
      <w:r w:rsidRPr="00C87406">
        <w:rPr>
          <w:sz w:val="24"/>
          <w:szCs w:val="24"/>
        </w:rPr>
        <w:t>tilining</w:t>
      </w:r>
      <w:proofErr w:type="spellEnd"/>
      <w:r w:rsidRPr="00C87406">
        <w:rPr>
          <w:sz w:val="24"/>
          <w:szCs w:val="24"/>
        </w:rPr>
        <w:t xml:space="preserve"> </w:t>
      </w:r>
      <w:proofErr w:type="spellStart"/>
      <w:r w:rsidRPr="00C87406">
        <w:rPr>
          <w:sz w:val="24"/>
          <w:szCs w:val="24"/>
        </w:rPr>
        <w:t>ajoyib</w:t>
      </w:r>
      <w:proofErr w:type="spellEnd"/>
      <w:r w:rsidRPr="00C87406">
        <w:rPr>
          <w:sz w:val="24"/>
          <w:szCs w:val="24"/>
        </w:rPr>
        <w:t xml:space="preserve"> </w:t>
      </w:r>
      <w:proofErr w:type="spellStart"/>
      <w:r w:rsidRPr="00C87406">
        <w:rPr>
          <w:sz w:val="24"/>
          <w:szCs w:val="24"/>
        </w:rPr>
        <w:t>duru</w:t>
      </w:r>
      <w:proofErr w:type="spellEnd"/>
      <w:r w:rsidRPr="00C87406">
        <w:rPr>
          <w:sz w:val="24"/>
          <w:szCs w:val="24"/>
        </w:rPr>
        <w:t xml:space="preserve"> </w:t>
      </w:r>
      <w:proofErr w:type="spellStart"/>
      <w:r w:rsidRPr="00C87406">
        <w:rPr>
          <w:sz w:val="24"/>
          <w:szCs w:val="24"/>
        </w:rPr>
        <w:t>gavharlari</w:t>
      </w:r>
      <w:proofErr w:type="spellEnd"/>
      <w:r w:rsidRPr="00C87406">
        <w:rPr>
          <w:sz w:val="24"/>
          <w:szCs w:val="24"/>
        </w:rPr>
        <w:t xml:space="preserve"> </w:t>
      </w:r>
      <w:proofErr w:type="spellStart"/>
      <w:r w:rsidRPr="00C87406">
        <w:rPr>
          <w:sz w:val="24"/>
          <w:szCs w:val="24"/>
        </w:rPr>
        <w:t>bo‘lmish</w:t>
      </w:r>
      <w:proofErr w:type="spellEnd"/>
      <w:r w:rsidRPr="00C87406">
        <w:rPr>
          <w:sz w:val="24"/>
          <w:szCs w:val="24"/>
        </w:rPr>
        <w:t xml:space="preserve"> </w:t>
      </w:r>
      <w:proofErr w:type="spellStart"/>
      <w:r w:rsidRPr="00C87406">
        <w:rPr>
          <w:sz w:val="24"/>
          <w:szCs w:val="24"/>
        </w:rPr>
        <w:t>maqol</w:t>
      </w:r>
      <w:proofErr w:type="spellEnd"/>
      <w:r w:rsidRPr="00C87406">
        <w:rPr>
          <w:sz w:val="24"/>
          <w:szCs w:val="24"/>
        </w:rPr>
        <w:t xml:space="preserve">, </w:t>
      </w:r>
      <w:proofErr w:type="spellStart"/>
      <w:r w:rsidRPr="00C87406">
        <w:rPr>
          <w:sz w:val="24"/>
          <w:szCs w:val="24"/>
        </w:rPr>
        <w:t>matal</w:t>
      </w:r>
      <w:proofErr w:type="spellEnd"/>
      <w:r w:rsidRPr="00C87406">
        <w:rPr>
          <w:sz w:val="24"/>
          <w:szCs w:val="24"/>
        </w:rPr>
        <w:t xml:space="preserve">, </w:t>
      </w:r>
      <w:proofErr w:type="spellStart"/>
      <w:r w:rsidRPr="00C87406">
        <w:rPr>
          <w:sz w:val="24"/>
          <w:szCs w:val="24"/>
        </w:rPr>
        <w:t>idiomatik</w:t>
      </w:r>
      <w:proofErr w:type="spellEnd"/>
      <w:r w:rsidRPr="00C87406">
        <w:rPr>
          <w:sz w:val="24"/>
          <w:szCs w:val="24"/>
        </w:rPr>
        <w:t xml:space="preserve"> </w:t>
      </w:r>
      <w:proofErr w:type="spellStart"/>
      <w:r w:rsidRPr="00C87406">
        <w:rPr>
          <w:sz w:val="24"/>
          <w:szCs w:val="24"/>
        </w:rPr>
        <w:t>iboralar</w:t>
      </w:r>
      <w:proofErr w:type="spellEnd"/>
      <w:r w:rsidRPr="00C87406">
        <w:rPr>
          <w:sz w:val="24"/>
          <w:szCs w:val="24"/>
        </w:rPr>
        <w:t xml:space="preserve"> </w:t>
      </w:r>
      <w:proofErr w:type="spellStart"/>
      <w:r w:rsidRPr="00C87406">
        <w:rPr>
          <w:sz w:val="24"/>
          <w:szCs w:val="24"/>
        </w:rPr>
        <w:t>hamda</w:t>
      </w:r>
      <w:proofErr w:type="spellEnd"/>
      <w:r w:rsidRPr="00C87406">
        <w:rPr>
          <w:sz w:val="24"/>
          <w:szCs w:val="24"/>
        </w:rPr>
        <w:t xml:space="preserve"> </w:t>
      </w:r>
      <w:proofErr w:type="spellStart"/>
      <w:r w:rsidRPr="00C87406">
        <w:rPr>
          <w:sz w:val="24"/>
          <w:szCs w:val="24"/>
        </w:rPr>
        <w:t>ashula</w:t>
      </w:r>
      <w:proofErr w:type="spellEnd"/>
      <w:r w:rsidRPr="00C87406">
        <w:rPr>
          <w:sz w:val="24"/>
          <w:szCs w:val="24"/>
        </w:rPr>
        <w:t xml:space="preserve">, </w:t>
      </w:r>
      <w:proofErr w:type="spellStart"/>
      <w:r w:rsidRPr="00C87406">
        <w:rPr>
          <w:sz w:val="24"/>
          <w:szCs w:val="24"/>
        </w:rPr>
        <w:t>qo‘shiq</w:t>
      </w:r>
      <w:proofErr w:type="spellEnd"/>
      <w:r w:rsidRPr="00C87406">
        <w:rPr>
          <w:sz w:val="24"/>
          <w:szCs w:val="24"/>
        </w:rPr>
        <w:t xml:space="preserve">, </w:t>
      </w:r>
      <w:proofErr w:type="spellStart"/>
      <w:r w:rsidRPr="00C87406">
        <w:rPr>
          <w:sz w:val="24"/>
          <w:szCs w:val="24"/>
        </w:rPr>
        <w:t>laparlarni</w:t>
      </w:r>
      <w:proofErr w:type="spellEnd"/>
      <w:r w:rsidRPr="00C87406">
        <w:rPr>
          <w:sz w:val="24"/>
          <w:szCs w:val="24"/>
        </w:rPr>
        <w:t xml:space="preserve"> </w:t>
      </w:r>
      <w:proofErr w:type="spellStart"/>
      <w:r w:rsidRPr="00C87406">
        <w:rPr>
          <w:sz w:val="24"/>
          <w:szCs w:val="24"/>
        </w:rPr>
        <w:t>tarjima</w:t>
      </w:r>
      <w:proofErr w:type="spellEnd"/>
      <w:r w:rsidRPr="00C87406">
        <w:rPr>
          <w:sz w:val="24"/>
          <w:szCs w:val="24"/>
        </w:rPr>
        <w:t xml:space="preserve"> </w:t>
      </w:r>
      <w:proofErr w:type="spellStart"/>
      <w:r w:rsidRPr="00C87406">
        <w:rPr>
          <w:sz w:val="24"/>
          <w:szCs w:val="24"/>
        </w:rPr>
        <w:t>qilish</w:t>
      </w:r>
      <w:proofErr w:type="spellEnd"/>
      <w:r w:rsidRPr="00C87406">
        <w:rPr>
          <w:sz w:val="24"/>
          <w:szCs w:val="24"/>
        </w:rPr>
        <w:t xml:space="preserve"> </w:t>
      </w:r>
      <w:proofErr w:type="spellStart"/>
      <w:r w:rsidRPr="00C87406">
        <w:rPr>
          <w:sz w:val="24"/>
          <w:szCs w:val="24"/>
        </w:rPr>
        <w:t>g‘oyatda</w:t>
      </w:r>
      <w:proofErr w:type="spellEnd"/>
      <w:r w:rsidRPr="00C87406">
        <w:rPr>
          <w:sz w:val="24"/>
          <w:szCs w:val="24"/>
        </w:rPr>
        <w:t xml:space="preserve"> </w:t>
      </w:r>
      <w:proofErr w:type="spellStart"/>
      <w:r w:rsidRPr="00C87406">
        <w:rPr>
          <w:sz w:val="24"/>
          <w:szCs w:val="24"/>
        </w:rPr>
        <w:t>mushkul</w:t>
      </w:r>
      <w:proofErr w:type="spellEnd"/>
      <w:r w:rsidRPr="00C87406">
        <w:rPr>
          <w:sz w:val="24"/>
          <w:szCs w:val="24"/>
        </w:rPr>
        <w:t xml:space="preserve"> </w:t>
      </w:r>
      <w:proofErr w:type="spellStart"/>
      <w:r w:rsidRPr="00C87406">
        <w:rPr>
          <w:sz w:val="24"/>
          <w:szCs w:val="24"/>
        </w:rPr>
        <w:t>ekanligi</w:t>
      </w:r>
      <w:proofErr w:type="spellEnd"/>
      <w:r w:rsidRPr="00C87406">
        <w:rPr>
          <w:sz w:val="24"/>
          <w:szCs w:val="24"/>
        </w:rPr>
        <w:t xml:space="preserve"> </w:t>
      </w:r>
      <w:proofErr w:type="spellStart"/>
      <w:r w:rsidRPr="00C87406">
        <w:rPr>
          <w:sz w:val="24"/>
          <w:szCs w:val="24"/>
        </w:rPr>
        <w:t>ma’lum</w:t>
      </w:r>
      <w:proofErr w:type="spellEnd"/>
      <w:r w:rsidRPr="00C87406">
        <w:rPr>
          <w:sz w:val="24"/>
          <w:szCs w:val="24"/>
        </w:rPr>
        <w:t xml:space="preserve">. </w:t>
      </w:r>
      <w:proofErr w:type="spellStart"/>
      <w:r w:rsidRPr="00C87406">
        <w:rPr>
          <w:sz w:val="24"/>
          <w:szCs w:val="24"/>
        </w:rPr>
        <w:t>Garchi</w:t>
      </w:r>
      <w:proofErr w:type="spellEnd"/>
      <w:r w:rsidRPr="00C87406">
        <w:rPr>
          <w:sz w:val="24"/>
          <w:szCs w:val="24"/>
        </w:rPr>
        <w:t xml:space="preserve"> </w:t>
      </w:r>
      <w:proofErr w:type="spellStart"/>
      <w:r w:rsidRPr="00C87406">
        <w:rPr>
          <w:sz w:val="24"/>
          <w:szCs w:val="24"/>
        </w:rPr>
        <w:t>o‘zbek</w:t>
      </w:r>
      <w:proofErr w:type="spellEnd"/>
      <w:r w:rsidRPr="00C87406">
        <w:rPr>
          <w:sz w:val="24"/>
          <w:szCs w:val="24"/>
        </w:rPr>
        <w:t xml:space="preserve"> </w:t>
      </w:r>
      <w:proofErr w:type="spellStart"/>
      <w:r w:rsidRPr="00C87406">
        <w:rPr>
          <w:sz w:val="24"/>
          <w:szCs w:val="24"/>
        </w:rPr>
        <w:t>va</w:t>
      </w:r>
      <w:proofErr w:type="spellEnd"/>
      <w:r w:rsidRPr="00C87406">
        <w:rPr>
          <w:sz w:val="24"/>
          <w:szCs w:val="24"/>
        </w:rPr>
        <w:t xml:space="preserve"> </w:t>
      </w:r>
      <w:proofErr w:type="spellStart"/>
      <w:r w:rsidRPr="00C87406">
        <w:rPr>
          <w:sz w:val="24"/>
          <w:szCs w:val="24"/>
        </w:rPr>
        <w:t>tojik</w:t>
      </w:r>
      <w:proofErr w:type="spellEnd"/>
      <w:r w:rsidRPr="00C87406">
        <w:rPr>
          <w:sz w:val="24"/>
          <w:szCs w:val="24"/>
        </w:rPr>
        <w:t xml:space="preserve"> </w:t>
      </w:r>
      <w:proofErr w:type="spellStart"/>
      <w:r w:rsidRPr="00C87406">
        <w:rPr>
          <w:sz w:val="24"/>
          <w:szCs w:val="24"/>
        </w:rPr>
        <w:t>xalqlarining</w:t>
      </w:r>
      <w:proofErr w:type="spellEnd"/>
      <w:r w:rsidRPr="00C87406">
        <w:rPr>
          <w:sz w:val="24"/>
          <w:szCs w:val="24"/>
        </w:rPr>
        <w:t xml:space="preserve"> </w:t>
      </w:r>
      <w:proofErr w:type="spellStart"/>
      <w:r w:rsidRPr="00C87406">
        <w:rPr>
          <w:sz w:val="24"/>
          <w:szCs w:val="24"/>
        </w:rPr>
        <w:t>urf-odatlari</w:t>
      </w:r>
      <w:proofErr w:type="spellEnd"/>
      <w:r w:rsidRPr="00C87406">
        <w:rPr>
          <w:sz w:val="24"/>
          <w:szCs w:val="24"/>
        </w:rPr>
        <w:t xml:space="preserve">, </w:t>
      </w:r>
      <w:proofErr w:type="spellStart"/>
      <w:r w:rsidRPr="00C87406">
        <w:rPr>
          <w:sz w:val="24"/>
          <w:szCs w:val="24"/>
        </w:rPr>
        <w:t>an’analari</w:t>
      </w:r>
      <w:proofErr w:type="spellEnd"/>
      <w:r w:rsidRPr="00C87406">
        <w:rPr>
          <w:sz w:val="24"/>
          <w:szCs w:val="24"/>
        </w:rPr>
        <w:t xml:space="preserve"> </w:t>
      </w:r>
      <w:proofErr w:type="spellStart"/>
      <w:r w:rsidRPr="00C87406">
        <w:rPr>
          <w:sz w:val="24"/>
          <w:szCs w:val="24"/>
        </w:rPr>
        <w:t>va</w:t>
      </w:r>
      <w:proofErr w:type="spellEnd"/>
      <w:r w:rsidRPr="00C87406">
        <w:rPr>
          <w:sz w:val="24"/>
          <w:szCs w:val="24"/>
        </w:rPr>
        <w:t xml:space="preserve"> </w:t>
      </w:r>
      <w:proofErr w:type="spellStart"/>
      <w:r w:rsidRPr="00C87406">
        <w:rPr>
          <w:sz w:val="24"/>
          <w:szCs w:val="24"/>
        </w:rPr>
        <w:t>psixologiyasi</w:t>
      </w:r>
      <w:proofErr w:type="spellEnd"/>
      <w:r w:rsidRPr="00C87406">
        <w:rPr>
          <w:sz w:val="24"/>
          <w:szCs w:val="24"/>
        </w:rPr>
        <w:t xml:space="preserve"> </w:t>
      </w:r>
      <w:proofErr w:type="spellStart"/>
      <w:r w:rsidRPr="00C87406">
        <w:rPr>
          <w:sz w:val="24"/>
          <w:szCs w:val="24"/>
        </w:rPr>
        <w:t>ko‘p</w:t>
      </w:r>
      <w:proofErr w:type="spellEnd"/>
      <w:r w:rsidRPr="00C87406">
        <w:rPr>
          <w:sz w:val="24"/>
          <w:szCs w:val="24"/>
        </w:rPr>
        <w:t xml:space="preserve"> </w:t>
      </w:r>
      <w:proofErr w:type="spellStart"/>
      <w:r w:rsidRPr="00C87406">
        <w:rPr>
          <w:sz w:val="24"/>
          <w:szCs w:val="24"/>
        </w:rPr>
        <w:t>hollarda</w:t>
      </w:r>
      <w:proofErr w:type="spellEnd"/>
      <w:r w:rsidRPr="00C87406">
        <w:rPr>
          <w:sz w:val="24"/>
          <w:szCs w:val="24"/>
        </w:rPr>
        <w:t xml:space="preserve"> </w:t>
      </w:r>
      <w:proofErr w:type="spellStart"/>
      <w:r w:rsidRPr="00C87406">
        <w:rPr>
          <w:sz w:val="24"/>
          <w:szCs w:val="24"/>
        </w:rPr>
        <w:t>o‘xshash</w:t>
      </w:r>
      <w:proofErr w:type="spellEnd"/>
      <w:r w:rsidRPr="00C87406">
        <w:rPr>
          <w:sz w:val="24"/>
          <w:szCs w:val="24"/>
        </w:rPr>
        <w:t xml:space="preserve"> </w:t>
      </w:r>
      <w:proofErr w:type="spellStart"/>
      <w:r w:rsidRPr="00C87406">
        <w:rPr>
          <w:sz w:val="24"/>
          <w:szCs w:val="24"/>
        </w:rPr>
        <w:t>bo‘lsa-da</w:t>
      </w:r>
      <w:proofErr w:type="spellEnd"/>
      <w:r w:rsidRPr="00C87406">
        <w:rPr>
          <w:sz w:val="24"/>
          <w:szCs w:val="24"/>
        </w:rPr>
        <w:t xml:space="preserve">, </w:t>
      </w:r>
      <w:proofErr w:type="spellStart"/>
      <w:r w:rsidRPr="00C87406">
        <w:rPr>
          <w:sz w:val="24"/>
          <w:szCs w:val="24"/>
        </w:rPr>
        <w:t>asrlar</w:t>
      </w:r>
      <w:proofErr w:type="spellEnd"/>
      <w:r w:rsidRPr="00C87406">
        <w:rPr>
          <w:sz w:val="24"/>
          <w:szCs w:val="24"/>
        </w:rPr>
        <w:t xml:space="preserve"> </w:t>
      </w:r>
      <w:proofErr w:type="spellStart"/>
      <w:r w:rsidRPr="00C87406">
        <w:rPr>
          <w:sz w:val="24"/>
          <w:szCs w:val="24"/>
        </w:rPr>
        <w:t>davomida</w:t>
      </w:r>
      <w:proofErr w:type="spellEnd"/>
      <w:r w:rsidRPr="00C87406">
        <w:rPr>
          <w:sz w:val="24"/>
          <w:szCs w:val="24"/>
        </w:rPr>
        <w:t xml:space="preserve"> </w:t>
      </w:r>
      <w:proofErr w:type="spellStart"/>
      <w:r w:rsidRPr="00C87406">
        <w:rPr>
          <w:sz w:val="24"/>
          <w:szCs w:val="24"/>
        </w:rPr>
        <w:t>maishiy</w:t>
      </w:r>
      <w:proofErr w:type="spellEnd"/>
      <w:r w:rsidRPr="00C87406">
        <w:rPr>
          <w:sz w:val="24"/>
          <w:szCs w:val="24"/>
        </w:rPr>
        <w:t xml:space="preserve"> </w:t>
      </w:r>
      <w:proofErr w:type="spellStart"/>
      <w:r w:rsidRPr="00C87406">
        <w:rPr>
          <w:sz w:val="24"/>
          <w:szCs w:val="24"/>
        </w:rPr>
        <w:t>va</w:t>
      </w:r>
      <w:proofErr w:type="spellEnd"/>
      <w:r w:rsidRPr="00C87406">
        <w:rPr>
          <w:sz w:val="24"/>
          <w:szCs w:val="24"/>
        </w:rPr>
        <w:t xml:space="preserve"> </w:t>
      </w:r>
      <w:proofErr w:type="spellStart"/>
      <w:r w:rsidRPr="00C87406">
        <w:rPr>
          <w:sz w:val="24"/>
          <w:szCs w:val="24"/>
        </w:rPr>
        <w:t>ijtimoiy</w:t>
      </w:r>
      <w:proofErr w:type="spellEnd"/>
      <w:r w:rsidRPr="00C87406">
        <w:rPr>
          <w:sz w:val="24"/>
          <w:szCs w:val="24"/>
        </w:rPr>
        <w:t xml:space="preserve"> </w:t>
      </w:r>
      <w:proofErr w:type="spellStart"/>
      <w:r w:rsidRPr="00C87406">
        <w:rPr>
          <w:sz w:val="24"/>
          <w:szCs w:val="24"/>
        </w:rPr>
        <w:t>hayot</w:t>
      </w:r>
      <w:proofErr w:type="spellEnd"/>
      <w:r w:rsidRPr="00C87406">
        <w:rPr>
          <w:sz w:val="24"/>
          <w:szCs w:val="24"/>
        </w:rPr>
        <w:t xml:space="preserve"> </w:t>
      </w:r>
      <w:proofErr w:type="spellStart"/>
      <w:r w:rsidRPr="00C87406">
        <w:rPr>
          <w:sz w:val="24"/>
          <w:szCs w:val="24"/>
        </w:rPr>
        <w:t>jarayonida</w:t>
      </w:r>
      <w:proofErr w:type="spellEnd"/>
      <w:r w:rsidRPr="00C87406">
        <w:rPr>
          <w:sz w:val="24"/>
          <w:szCs w:val="24"/>
        </w:rPr>
        <w:t xml:space="preserve"> </w:t>
      </w:r>
      <w:proofErr w:type="spellStart"/>
      <w:r w:rsidRPr="00C87406">
        <w:rPr>
          <w:sz w:val="24"/>
          <w:szCs w:val="24"/>
        </w:rPr>
        <w:t>yuzaga</w:t>
      </w:r>
      <w:proofErr w:type="spellEnd"/>
      <w:r w:rsidRPr="00C87406">
        <w:rPr>
          <w:sz w:val="24"/>
          <w:szCs w:val="24"/>
        </w:rPr>
        <w:t xml:space="preserve"> </w:t>
      </w:r>
      <w:proofErr w:type="spellStart"/>
      <w:r w:rsidRPr="00C87406">
        <w:rPr>
          <w:sz w:val="24"/>
          <w:szCs w:val="24"/>
        </w:rPr>
        <w:t>kelgan</w:t>
      </w:r>
      <w:proofErr w:type="spellEnd"/>
      <w:r w:rsidRPr="00C87406">
        <w:rPr>
          <w:sz w:val="24"/>
          <w:szCs w:val="24"/>
        </w:rPr>
        <w:t xml:space="preserve"> </w:t>
      </w:r>
      <w:proofErr w:type="spellStart"/>
      <w:r w:rsidRPr="00C87406">
        <w:rPr>
          <w:sz w:val="24"/>
          <w:szCs w:val="24"/>
        </w:rPr>
        <w:t>frazeologizmlar</w:t>
      </w:r>
      <w:proofErr w:type="spellEnd"/>
      <w:r w:rsidRPr="00C87406">
        <w:rPr>
          <w:sz w:val="24"/>
          <w:szCs w:val="24"/>
        </w:rPr>
        <w:t xml:space="preserve"> </w:t>
      </w:r>
      <w:proofErr w:type="spellStart"/>
      <w:r w:rsidRPr="00C87406">
        <w:rPr>
          <w:sz w:val="24"/>
          <w:szCs w:val="24"/>
        </w:rPr>
        <w:t>har</w:t>
      </w:r>
      <w:proofErr w:type="spellEnd"/>
      <w:r w:rsidRPr="00C87406">
        <w:rPr>
          <w:sz w:val="24"/>
          <w:szCs w:val="24"/>
        </w:rPr>
        <w:t xml:space="preserve"> </w:t>
      </w:r>
      <w:proofErr w:type="spellStart"/>
      <w:r w:rsidRPr="00C87406">
        <w:rPr>
          <w:sz w:val="24"/>
          <w:szCs w:val="24"/>
        </w:rPr>
        <w:t>ikki</w:t>
      </w:r>
      <w:proofErr w:type="spellEnd"/>
      <w:r w:rsidRPr="00C87406">
        <w:rPr>
          <w:sz w:val="24"/>
          <w:szCs w:val="24"/>
        </w:rPr>
        <w:t xml:space="preserve"> </w:t>
      </w:r>
      <w:proofErr w:type="spellStart"/>
      <w:r w:rsidRPr="00C87406">
        <w:rPr>
          <w:sz w:val="24"/>
          <w:szCs w:val="24"/>
        </w:rPr>
        <w:t>tilda</w:t>
      </w:r>
      <w:proofErr w:type="spellEnd"/>
      <w:r w:rsidRPr="00C87406">
        <w:rPr>
          <w:sz w:val="24"/>
          <w:szCs w:val="24"/>
        </w:rPr>
        <w:t xml:space="preserve"> </w:t>
      </w:r>
      <w:proofErr w:type="spellStart"/>
      <w:r w:rsidRPr="00C87406">
        <w:rPr>
          <w:sz w:val="24"/>
          <w:szCs w:val="24"/>
        </w:rPr>
        <w:t>o‘ziga</w:t>
      </w:r>
      <w:proofErr w:type="spellEnd"/>
      <w:r w:rsidRPr="00C87406">
        <w:rPr>
          <w:sz w:val="24"/>
          <w:szCs w:val="24"/>
        </w:rPr>
        <w:t xml:space="preserve"> </w:t>
      </w:r>
      <w:proofErr w:type="spellStart"/>
      <w:r w:rsidRPr="00C87406">
        <w:rPr>
          <w:sz w:val="24"/>
          <w:szCs w:val="24"/>
        </w:rPr>
        <w:t>xos</w:t>
      </w:r>
      <w:proofErr w:type="spellEnd"/>
      <w:r w:rsidRPr="00C87406">
        <w:rPr>
          <w:sz w:val="24"/>
          <w:szCs w:val="24"/>
        </w:rPr>
        <w:t xml:space="preserve"> </w:t>
      </w:r>
      <w:proofErr w:type="spellStart"/>
      <w:r w:rsidRPr="00C87406">
        <w:rPr>
          <w:sz w:val="24"/>
          <w:szCs w:val="24"/>
        </w:rPr>
        <w:t>ma’no</w:t>
      </w:r>
      <w:proofErr w:type="spellEnd"/>
      <w:r w:rsidRPr="00C87406">
        <w:rPr>
          <w:sz w:val="24"/>
          <w:szCs w:val="24"/>
        </w:rPr>
        <w:t xml:space="preserve"> </w:t>
      </w:r>
      <w:proofErr w:type="spellStart"/>
      <w:r w:rsidRPr="00C87406">
        <w:rPr>
          <w:sz w:val="24"/>
          <w:szCs w:val="24"/>
        </w:rPr>
        <w:t>kasb</w:t>
      </w:r>
      <w:proofErr w:type="spellEnd"/>
      <w:r w:rsidRPr="00C87406">
        <w:rPr>
          <w:sz w:val="24"/>
          <w:szCs w:val="24"/>
        </w:rPr>
        <w:t xml:space="preserve"> </w:t>
      </w:r>
      <w:proofErr w:type="spellStart"/>
      <w:r w:rsidRPr="00C87406">
        <w:rPr>
          <w:sz w:val="24"/>
          <w:szCs w:val="24"/>
        </w:rPr>
        <w:t>etganligi</w:t>
      </w:r>
      <w:proofErr w:type="spellEnd"/>
      <w:r w:rsidRPr="00C87406">
        <w:rPr>
          <w:sz w:val="24"/>
          <w:szCs w:val="24"/>
        </w:rPr>
        <w:t xml:space="preserve"> </w:t>
      </w:r>
      <w:proofErr w:type="spellStart"/>
      <w:r w:rsidRPr="00C87406">
        <w:rPr>
          <w:sz w:val="24"/>
          <w:szCs w:val="24"/>
        </w:rPr>
        <w:t>tabiiydir</w:t>
      </w:r>
      <w:proofErr w:type="spellEnd"/>
      <w:r w:rsidRPr="00C87406">
        <w:rPr>
          <w:sz w:val="24"/>
          <w:szCs w:val="24"/>
        </w:rPr>
        <w:t xml:space="preserve">. </w:t>
      </w:r>
      <w:proofErr w:type="spellStart"/>
      <w:r w:rsidRPr="00C87406">
        <w:rPr>
          <w:sz w:val="24"/>
          <w:szCs w:val="24"/>
        </w:rPr>
        <w:t>Tarjimon</w:t>
      </w:r>
      <w:proofErr w:type="spellEnd"/>
      <w:r w:rsidRPr="00C87406">
        <w:rPr>
          <w:sz w:val="24"/>
          <w:szCs w:val="24"/>
        </w:rPr>
        <w:t xml:space="preserve"> </w:t>
      </w:r>
      <w:proofErr w:type="spellStart"/>
      <w:r w:rsidRPr="00C87406">
        <w:rPr>
          <w:sz w:val="24"/>
          <w:szCs w:val="24"/>
        </w:rPr>
        <w:t>buni</w:t>
      </w:r>
      <w:proofErr w:type="spellEnd"/>
      <w:r w:rsidRPr="00C87406">
        <w:rPr>
          <w:sz w:val="24"/>
          <w:szCs w:val="24"/>
        </w:rPr>
        <w:t xml:space="preserve"> </w:t>
      </w:r>
      <w:proofErr w:type="spellStart"/>
      <w:r w:rsidRPr="00C87406">
        <w:rPr>
          <w:sz w:val="24"/>
          <w:szCs w:val="24"/>
        </w:rPr>
        <w:t>hisobga</w:t>
      </w:r>
      <w:proofErr w:type="spellEnd"/>
      <w:r w:rsidRPr="00C87406">
        <w:rPr>
          <w:sz w:val="24"/>
          <w:szCs w:val="24"/>
        </w:rPr>
        <w:t xml:space="preserve"> </w:t>
      </w:r>
      <w:proofErr w:type="spellStart"/>
      <w:r w:rsidRPr="00C87406">
        <w:rPr>
          <w:sz w:val="24"/>
          <w:szCs w:val="24"/>
        </w:rPr>
        <w:t>ola</w:t>
      </w:r>
      <w:proofErr w:type="spellEnd"/>
      <w:r w:rsidRPr="00C87406">
        <w:rPr>
          <w:sz w:val="24"/>
          <w:szCs w:val="24"/>
        </w:rPr>
        <w:t xml:space="preserve"> </w:t>
      </w:r>
      <w:proofErr w:type="spellStart"/>
      <w:r w:rsidRPr="00C87406">
        <w:rPr>
          <w:sz w:val="24"/>
          <w:szCs w:val="24"/>
        </w:rPr>
        <w:t>bilgan</w:t>
      </w:r>
      <w:proofErr w:type="spellEnd"/>
      <w:r w:rsidRPr="00C87406">
        <w:rPr>
          <w:sz w:val="24"/>
          <w:szCs w:val="24"/>
        </w:rPr>
        <w:t xml:space="preserve">. </w:t>
      </w:r>
      <w:proofErr w:type="spellStart"/>
      <w:r w:rsidRPr="00C87406">
        <w:rPr>
          <w:sz w:val="24"/>
          <w:szCs w:val="24"/>
        </w:rPr>
        <w:t>Masalan</w:t>
      </w:r>
      <w:proofErr w:type="spellEnd"/>
      <w:r w:rsidRPr="00C87406">
        <w:rPr>
          <w:sz w:val="24"/>
          <w:szCs w:val="24"/>
        </w:rPr>
        <w:t xml:space="preserve">, </w:t>
      </w:r>
      <w:proofErr w:type="spellStart"/>
      <w:r w:rsidRPr="00C87406">
        <w:rPr>
          <w:sz w:val="24"/>
          <w:szCs w:val="24"/>
        </w:rPr>
        <w:t>Jamilaning</w:t>
      </w:r>
      <w:proofErr w:type="spellEnd"/>
      <w:r w:rsidRPr="00C87406">
        <w:rPr>
          <w:sz w:val="24"/>
          <w:szCs w:val="24"/>
        </w:rPr>
        <w:t xml:space="preserve"> “</w:t>
      </w:r>
      <w:proofErr w:type="spellStart"/>
      <w:r w:rsidRPr="00C87406">
        <w:rPr>
          <w:sz w:val="24"/>
          <w:szCs w:val="24"/>
        </w:rPr>
        <w:t>Bechora</w:t>
      </w:r>
      <w:proofErr w:type="spellEnd"/>
      <w:r w:rsidRPr="00C87406">
        <w:rPr>
          <w:sz w:val="24"/>
          <w:szCs w:val="24"/>
        </w:rPr>
        <w:t xml:space="preserve"> </w:t>
      </w:r>
      <w:proofErr w:type="spellStart"/>
      <w:r w:rsidRPr="00C87406">
        <w:rPr>
          <w:sz w:val="24"/>
          <w:szCs w:val="24"/>
        </w:rPr>
        <w:t>Gulbahor</w:t>
      </w:r>
      <w:proofErr w:type="spellEnd"/>
      <w:r w:rsidRPr="00C87406">
        <w:rPr>
          <w:sz w:val="24"/>
          <w:szCs w:val="24"/>
        </w:rPr>
        <w:t xml:space="preserve">, </w:t>
      </w:r>
      <w:proofErr w:type="spellStart"/>
      <w:r w:rsidRPr="00C87406">
        <w:rPr>
          <w:sz w:val="24"/>
          <w:szCs w:val="24"/>
        </w:rPr>
        <w:t>karvondan</w:t>
      </w:r>
      <w:proofErr w:type="spellEnd"/>
      <w:r w:rsidRPr="00C87406">
        <w:rPr>
          <w:sz w:val="24"/>
          <w:szCs w:val="24"/>
        </w:rPr>
        <w:t xml:space="preserve"> </w:t>
      </w:r>
      <w:proofErr w:type="spellStart"/>
      <w:r w:rsidRPr="00C87406">
        <w:rPr>
          <w:sz w:val="24"/>
          <w:szCs w:val="24"/>
        </w:rPr>
        <w:t>ajralgan</w:t>
      </w:r>
      <w:proofErr w:type="spellEnd"/>
      <w:r w:rsidRPr="00C87406">
        <w:rPr>
          <w:sz w:val="24"/>
          <w:szCs w:val="24"/>
        </w:rPr>
        <w:t xml:space="preserve"> </w:t>
      </w:r>
      <w:proofErr w:type="spellStart"/>
      <w:r w:rsidRPr="00C87406">
        <w:rPr>
          <w:sz w:val="24"/>
          <w:szCs w:val="24"/>
        </w:rPr>
        <w:t>bo‘taday</w:t>
      </w:r>
      <w:proofErr w:type="spellEnd"/>
      <w:r w:rsidRPr="00C87406">
        <w:rPr>
          <w:sz w:val="24"/>
          <w:szCs w:val="24"/>
        </w:rPr>
        <w:t xml:space="preserve"> </w:t>
      </w:r>
      <w:proofErr w:type="spellStart"/>
      <w:r w:rsidRPr="00C87406">
        <w:rPr>
          <w:sz w:val="24"/>
          <w:szCs w:val="24"/>
        </w:rPr>
        <w:t>bo‘zlaydi</w:t>
      </w:r>
      <w:proofErr w:type="spellEnd"/>
      <w:r w:rsidRPr="00C87406">
        <w:rPr>
          <w:sz w:val="24"/>
          <w:szCs w:val="24"/>
        </w:rPr>
        <w:t xml:space="preserve">, </w:t>
      </w:r>
      <w:proofErr w:type="spellStart"/>
      <w:r w:rsidRPr="00C87406">
        <w:rPr>
          <w:sz w:val="24"/>
          <w:szCs w:val="24"/>
        </w:rPr>
        <w:t>sho‘rlik</w:t>
      </w:r>
      <w:proofErr w:type="spellEnd"/>
      <w:r w:rsidRPr="00C87406">
        <w:rPr>
          <w:sz w:val="24"/>
          <w:szCs w:val="24"/>
        </w:rPr>
        <w:t xml:space="preserve">” </w:t>
      </w:r>
      <w:proofErr w:type="spellStart"/>
      <w:r w:rsidRPr="00C87406">
        <w:rPr>
          <w:sz w:val="24"/>
          <w:szCs w:val="24"/>
        </w:rPr>
        <w:t>gapidagi</w:t>
      </w:r>
      <w:proofErr w:type="spellEnd"/>
      <w:r w:rsidRPr="00C87406">
        <w:rPr>
          <w:sz w:val="24"/>
          <w:szCs w:val="24"/>
        </w:rPr>
        <w:t xml:space="preserve"> “</w:t>
      </w:r>
      <w:proofErr w:type="spellStart"/>
      <w:r w:rsidRPr="00C87406">
        <w:rPr>
          <w:sz w:val="24"/>
          <w:szCs w:val="24"/>
        </w:rPr>
        <w:t>karvondan</w:t>
      </w:r>
      <w:proofErr w:type="spellEnd"/>
      <w:r w:rsidRPr="00C87406">
        <w:rPr>
          <w:sz w:val="24"/>
          <w:szCs w:val="24"/>
        </w:rPr>
        <w:t xml:space="preserve"> </w:t>
      </w:r>
      <w:proofErr w:type="spellStart"/>
      <w:r w:rsidRPr="00C87406">
        <w:rPr>
          <w:sz w:val="24"/>
          <w:szCs w:val="24"/>
        </w:rPr>
        <w:t>ajralgan</w:t>
      </w:r>
      <w:proofErr w:type="spellEnd"/>
      <w:r w:rsidRPr="00C87406">
        <w:rPr>
          <w:sz w:val="24"/>
          <w:szCs w:val="24"/>
        </w:rPr>
        <w:t xml:space="preserve"> </w:t>
      </w:r>
      <w:proofErr w:type="spellStart"/>
      <w:r w:rsidRPr="00C87406">
        <w:rPr>
          <w:sz w:val="24"/>
          <w:szCs w:val="24"/>
        </w:rPr>
        <w:t>bo‘taday</w:t>
      </w:r>
      <w:proofErr w:type="spellEnd"/>
      <w:r w:rsidRPr="00C87406">
        <w:rPr>
          <w:sz w:val="24"/>
          <w:szCs w:val="24"/>
        </w:rPr>
        <w:t xml:space="preserve">” </w:t>
      </w:r>
      <w:proofErr w:type="spellStart"/>
      <w:r w:rsidRPr="00C87406">
        <w:rPr>
          <w:sz w:val="24"/>
          <w:szCs w:val="24"/>
        </w:rPr>
        <w:t>iborasi</w:t>
      </w:r>
      <w:proofErr w:type="spellEnd"/>
      <w:r w:rsidRPr="00C87406">
        <w:rPr>
          <w:sz w:val="24"/>
          <w:szCs w:val="24"/>
        </w:rPr>
        <w:t xml:space="preserve"> “</w:t>
      </w:r>
      <w:proofErr w:type="spellStart"/>
      <w:r w:rsidRPr="00C87406">
        <w:rPr>
          <w:sz w:val="24"/>
          <w:szCs w:val="24"/>
        </w:rPr>
        <w:t>go‘sfandi</w:t>
      </w:r>
      <w:proofErr w:type="spellEnd"/>
      <w:r w:rsidRPr="00C87406">
        <w:rPr>
          <w:sz w:val="24"/>
          <w:szCs w:val="24"/>
        </w:rPr>
        <w:t xml:space="preserve"> </w:t>
      </w:r>
      <w:proofErr w:type="spellStart"/>
      <w:r w:rsidRPr="00C87406">
        <w:rPr>
          <w:sz w:val="24"/>
          <w:szCs w:val="24"/>
        </w:rPr>
        <w:t>az</w:t>
      </w:r>
      <w:proofErr w:type="spellEnd"/>
      <w:r w:rsidRPr="00C87406">
        <w:rPr>
          <w:sz w:val="24"/>
          <w:szCs w:val="24"/>
        </w:rPr>
        <w:t xml:space="preserve"> </w:t>
      </w:r>
      <w:proofErr w:type="spellStart"/>
      <w:r w:rsidRPr="00C87406">
        <w:rPr>
          <w:sz w:val="24"/>
          <w:szCs w:val="24"/>
        </w:rPr>
        <w:t>rama</w:t>
      </w:r>
      <w:proofErr w:type="spellEnd"/>
      <w:r w:rsidRPr="00C87406">
        <w:rPr>
          <w:sz w:val="24"/>
          <w:szCs w:val="24"/>
        </w:rPr>
        <w:t xml:space="preserve"> </w:t>
      </w:r>
      <w:proofErr w:type="spellStart"/>
      <w:r w:rsidRPr="00C87406">
        <w:rPr>
          <w:sz w:val="24"/>
          <w:szCs w:val="24"/>
        </w:rPr>
        <w:t>judo</w:t>
      </w:r>
      <w:proofErr w:type="spellEnd"/>
      <w:r w:rsidRPr="00C87406">
        <w:rPr>
          <w:sz w:val="24"/>
          <w:szCs w:val="24"/>
        </w:rPr>
        <w:t xml:space="preserve"> </w:t>
      </w:r>
      <w:proofErr w:type="spellStart"/>
      <w:r w:rsidRPr="00C87406">
        <w:rPr>
          <w:sz w:val="24"/>
          <w:szCs w:val="24"/>
        </w:rPr>
        <w:t>aftodagi</w:t>
      </w:r>
      <w:proofErr w:type="spellEnd"/>
      <w:r w:rsidRPr="00C87406">
        <w:rPr>
          <w:sz w:val="24"/>
          <w:szCs w:val="24"/>
        </w:rPr>
        <w:t xml:space="preserve"> </w:t>
      </w:r>
      <w:proofErr w:type="spellStart"/>
      <w:r w:rsidRPr="00C87406">
        <w:rPr>
          <w:sz w:val="24"/>
          <w:szCs w:val="24"/>
        </w:rPr>
        <w:t>barin</w:t>
      </w:r>
      <w:proofErr w:type="spellEnd"/>
      <w:r w:rsidRPr="00C87406">
        <w:rPr>
          <w:sz w:val="24"/>
          <w:szCs w:val="24"/>
        </w:rPr>
        <w:t xml:space="preserve"> </w:t>
      </w:r>
      <w:proofErr w:type="spellStart"/>
      <w:r w:rsidRPr="00C87406">
        <w:rPr>
          <w:sz w:val="24"/>
          <w:szCs w:val="24"/>
        </w:rPr>
        <w:t>faryod</w:t>
      </w:r>
      <w:proofErr w:type="spellEnd"/>
      <w:r w:rsidRPr="00C87406">
        <w:rPr>
          <w:sz w:val="24"/>
          <w:szCs w:val="24"/>
        </w:rPr>
        <w:t xml:space="preserve"> </w:t>
      </w:r>
      <w:proofErr w:type="spellStart"/>
      <w:r w:rsidRPr="00C87406">
        <w:rPr>
          <w:sz w:val="24"/>
          <w:szCs w:val="24"/>
        </w:rPr>
        <w:t>mekunad</w:t>
      </w:r>
      <w:proofErr w:type="spellEnd"/>
      <w:r w:rsidRPr="00C87406">
        <w:rPr>
          <w:sz w:val="24"/>
          <w:szCs w:val="24"/>
        </w:rPr>
        <w:t xml:space="preserve">” </w:t>
      </w:r>
      <w:proofErr w:type="spellStart"/>
      <w:r w:rsidRPr="00C87406">
        <w:rPr>
          <w:sz w:val="24"/>
          <w:szCs w:val="24"/>
        </w:rPr>
        <w:t>tarzida</w:t>
      </w:r>
      <w:proofErr w:type="spellEnd"/>
      <w:r w:rsidRPr="00C87406">
        <w:rPr>
          <w:sz w:val="24"/>
          <w:szCs w:val="24"/>
        </w:rPr>
        <w:t xml:space="preserve"> (“</w:t>
      </w:r>
      <w:proofErr w:type="spellStart"/>
      <w:r w:rsidRPr="00C87406">
        <w:rPr>
          <w:sz w:val="24"/>
          <w:szCs w:val="24"/>
        </w:rPr>
        <w:t>suruvidan</w:t>
      </w:r>
      <w:proofErr w:type="spellEnd"/>
      <w:r w:rsidRPr="00C87406">
        <w:rPr>
          <w:sz w:val="24"/>
          <w:szCs w:val="24"/>
        </w:rPr>
        <w:t xml:space="preserve"> </w:t>
      </w:r>
      <w:proofErr w:type="spellStart"/>
      <w:r w:rsidRPr="00C87406">
        <w:rPr>
          <w:sz w:val="24"/>
          <w:szCs w:val="24"/>
        </w:rPr>
        <w:t>ajralib</w:t>
      </w:r>
      <w:proofErr w:type="spellEnd"/>
      <w:r w:rsidRPr="00C87406">
        <w:rPr>
          <w:sz w:val="24"/>
          <w:szCs w:val="24"/>
        </w:rPr>
        <w:t xml:space="preserve"> </w:t>
      </w:r>
      <w:proofErr w:type="spellStart"/>
      <w:r w:rsidRPr="00C87406">
        <w:rPr>
          <w:sz w:val="24"/>
          <w:szCs w:val="24"/>
        </w:rPr>
        <w:t>qolgan</w:t>
      </w:r>
      <w:proofErr w:type="spellEnd"/>
      <w:r w:rsidRPr="00C87406">
        <w:rPr>
          <w:sz w:val="24"/>
          <w:szCs w:val="24"/>
        </w:rPr>
        <w:t xml:space="preserve"> </w:t>
      </w:r>
      <w:proofErr w:type="spellStart"/>
      <w:r w:rsidRPr="00C87406">
        <w:rPr>
          <w:sz w:val="24"/>
          <w:szCs w:val="24"/>
        </w:rPr>
        <w:t>qo‘yday</w:t>
      </w:r>
      <w:proofErr w:type="spellEnd"/>
      <w:r w:rsidRPr="00C87406">
        <w:rPr>
          <w:sz w:val="24"/>
          <w:szCs w:val="24"/>
        </w:rPr>
        <w:t xml:space="preserve"> </w:t>
      </w:r>
      <w:proofErr w:type="spellStart"/>
      <w:r w:rsidRPr="00C87406">
        <w:rPr>
          <w:sz w:val="24"/>
          <w:szCs w:val="24"/>
        </w:rPr>
        <w:t>faryod</w:t>
      </w:r>
      <w:proofErr w:type="spellEnd"/>
      <w:r w:rsidRPr="00C87406">
        <w:rPr>
          <w:sz w:val="24"/>
          <w:szCs w:val="24"/>
        </w:rPr>
        <w:t xml:space="preserve"> </w:t>
      </w:r>
      <w:proofErr w:type="spellStart"/>
      <w:r w:rsidRPr="00C87406">
        <w:rPr>
          <w:sz w:val="24"/>
          <w:szCs w:val="24"/>
        </w:rPr>
        <w:t>qiladi</w:t>
      </w:r>
      <w:proofErr w:type="spellEnd"/>
      <w:r w:rsidRPr="00C87406">
        <w:rPr>
          <w:sz w:val="24"/>
          <w:szCs w:val="24"/>
        </w:rPr>
        <w:t xml:space="preserve">”) </w:t>
      </w:r>
      <w:proofErr w:type="spellStart"/>
      <w:r w:rsidRPr="00C87406">
        <w:rPr>
          <w:sz w:val="24"/>
          <w:szCs w:val="24"/>
        </w:rPr>
        <w:t>tarjima</w:t>
      </w:r>
      <w:proofErr w:type="spellEnd"/>
      <w:r w:rsidRPr="00C87406">
        <w:rPr>
          <w:sz w:val="24"/>
          <w:szCs w:val="24"/>
        </w:rPr>
        <w:t xml:space="preserve"> </w:t>
      </w:r>
      <w:proofErr w:type="spellStart"/>
      <w:r w:rsidRPr="00C87406">
        <w:rPr>
          <w:sz w:val="24"/>
          <w:szCs w:val="24"/>
        </w:rPr>
        <w:t>etilgan</w:t>
      </w:r>
      <w:proofErr w:type="spellEnd"/>
      <w:r w:rsidRPr="00C87406">
        <w:rPr>
          <w:sz w:val="24"/>
          <w:szCs w:val="24"/>
        </w:rPr>
        <w:t xml:space="preserve">. </w:t>
      </w:r>
      <w:proofErr w:type="spellStart"/>
      <w:r w:rsidRPr="00C87406">
        <w:rPr>
          <w:sz w:val="24"/>
          <w:szCs w:val="24"/>
        </w:rPr>
        <w:t>Juda</w:t>
      </w:r>
      <w:proofErr w:type="spellEnd"/>
      <w:r w:rsidRPr="00C87406">
        <w:rPr>
          <w:sz w:val="24"/>
          <w:szCs w:val="24"/>
        </w:rPr>
        <w:t xml:space="preserve"> </w:t>
      </w:r>
      <w:proofErr w:type="spellStart"/>
      <w:r w:rsidRPr="00C87406">
        <w:rPr>
          <w:sz w:val="24"/>
          <w:szCs w:val="24"/>
        </w:rPr>
        <w:t>soz</w:t>
      </w:r>
      <w:proofErr w:type="spellEnd"/>
      <w:r w:rsidRPr="00C87406">
        <w:rPr>
          <w:sz w:val="24"/>
          <w:szCs w:val="24"/>
        </w:rPr>
        <w:t xml:space="preserve"> </w:t>
      </w:r>
      <w:proofErr w:type="spellStart"/>
      <w:r w:rsidRPr="00C87406">
        <w:rPr>
          <w:sz w:val="24"/>
          <w:szCs w:val="24"/>
        </w:rPr>
        <w:t>tadbir</w:t>
      </w:r>
      <w:proofErr w:type="spellEnd"/>
      <w:r w:rsidRPr="00C87406">
        <w:rPr>
          <w:sz w:val="24"/>
          <w:szCs w:val="24"/>
        </w:rPr>
        <w:t xml:space="preserve">. </w:t>
      </w:r>
      <w:proofErr w:type="spellStart"/>
      <w:r w:rsidRPr="00C87406">
        <w:rPr>
          <w:sz w:val="24"/>
          <w:szCs w:val="24"/>
        </w:rPr>
        <w:t>Negaki</w:t>
      </w:r>
      <w:proofErr w:type="spellEnd"/>
      <w:r w:rsidRPr="00C87406">
        <w:rPr>
          <w:sz w:val="24"/>
          <w:szCs w:val="24"/>
        </w:rPr>
        <w:t xml:space="preserve">, </w:t>
      </w:r>
      <w:proofErr w:type="spellStart"/>
      <w:r w:rsidRPr="00C87406">
        <w:rPr>
          <w:sz w:val="24"/>
          <w:szCs w:val="24"/>
        </w:rPr>
        <w:t>tojik</w:t>
      </w:r>
      <w:proofErr w:type="spellEnd"/>
      <w:r w:rsidRPr="00C87406">
        <w:rPr>
          <w:sz w:val="24"/>
          <w:szCs w:val="24"/>
        </w:rPr>
        <w:t xml:space="preserve"> </w:t>
      </w:r>
      <w:proofErr w:type="spellStart"/>
      <w:r w:rsidRPr="00C87406">
        <w:rPr>
          <w:sz w:val="24"/>
          <w:szCs w:val="24"/>
        </w:rPr>
        <w:t>kishisi</w:t>
      </w:r>
      <w:proofErr w:type="spellEnd"/>
      <w:r w:rsidRPr="00C87406">
        <w:rPr>
          <w:sz w:val="24"/>
          <w:szCs w:val="24"/>
        </w:rPr>
        <w:t xml:space="preserve"> </w:t>
      </w:r>
      <w:proofErr w:type="spellStart"/>
      <w:r w:rsidRPr="00C87406">
        <w:rPr>
          <w:sz w:val="24"/>
          <w:szCs w:val="24"/>
        </w:rPr>
        <w:t>uchun</w:t>
      </w:r>
      <w:proofErr w:type="spellEnd"/>
      <w:r w:rsidRPr="00C87406">
        <w:rPr>
          <w:sz w:val="24"/>
          <w:szCs w:val="24"/>
        </w:rPr>
        <w:t xml:space="preserve"> </w:t>
      </w:r>
      <w:proofErr w:type="spellStart"/>
      <w:r w:rsidRPr="00C87406">
        <w:rPr>
          <w:sz w:val="24"/>
          <w:szCs w:val="24"/>
        </w:rPr>
        <w:t>tuyaga</w:t>
      </w:r>
      <w:proofErr w:type="spellEnd"/>
      <w:r w:rsidRPr="00C87406">
        <w:rPr>
          <w:sz w:val="24"/>
          <w:szCs w:val="24"/>
        </w:rPr>
        <w:t xml:space="preserve"> </w:t>
      </w:r>
      <w:proofErr w:type="spellStart"/>
      <w:r w:rsidRPr="00C87406">
        <w:rPr>
          <w:sz w:val="24"/>
          <w:szCs w:val="24"/>
        </w:rPr>
        <w:t>qaraganda</w:t>
      </w:r>
      <w:proofErr w:type="spellEnd"/>
      <w:r w:rsidRPr="00C87406">
        <w:rPr>
          <w:sz w:val="24"/>
          <w:szCs w:val="24"/>
        </w:rPr>
        <w:t xml:space="preserve"> </w:t>
      </w:r>
      <w:proofErr w:type="spellStart"/>
      <w:r w:rsidRPr="00C87406">
        <w:rPr>
          <w:sz w:val="24"/>
          <w:szCs w:val="24"/>
        </w:rPr>
        <w:t>qo</w:t>
      </w:r>
      <w:proofErr w:type="spellEnd"/>
      <w:r w:rsidRPr="00C87406">
        <w:rPr>
          <w:sz w:val="24"/>
          <w:szCs w:val="24"/>
        </w:rPr>
        <w:t xml:space="preserve">‘ </w:t>
      </w:r>
      <w:proofErr w:type="spellStart"/>
      <w:r w:rsidRPr="00C87406">
        <w:rPr>
          <w:sz w:val="24"/>
          <w:szCs w:val="24"/>
        </w:rPr>
        <w:t>maishiy</w:t>
      </w:r>
      <w:proofErr w:type="spellEnd"/>
      <w:r w:rsidRPr="00C87406">
        <w:rPr>
          <w:sz w:val="24"/>
          <w:szCs w:val="24"/>
        </w:rPr>
        <w:t xml:space="preserve"> </w:t>
      </w:r>
      <w:proofErr w:type="spellStart"/>
      <w:r w:rsidRPr="00C87406">
        <w:rPr>
          <w:sz w:val="24"/>
          <w:szCs w:val="24"/>
        </w:rPr>
        <w:t>turmushga</w:t>
      </w:r>
      <w:proofErr w:type="spellEnd"/>
      <w:r w:rsidRPr="00C87406">
        <w:rPr>
          <w:sz w:val="24"/>
          <w:szCs w:val="24"/>
        </w:rPr>
        <w:t xml:space="preserve"> </w:t>
      </w:r>
      <w:proofErr w:type="spellStart"/>
      <w:r w:rsidRPr="00C87406">
        <w:rPr>
          <w:sz w:val="24"/>
          <w:szCs w:val="24"/>
        </w:rPr>
        <w:t>yaqinroq</w:t>
      </w:r>
      <w:proofErr w:type="spellEnd"/>
      <w:r w:rsidRPr="00C87406">
        <w:rPr>
          <w:sz w:val="24"/>
          <w:szCs w:val="24"/>
        </w:rPr>
        <w:t xml:space="preserve"> </w:t>
      </w:r>
      <w:proofErr w:type="spellStart"/>
      <w:r w:rsidRPr="00C87406">
        <w:rPr>
          <w:sz w:val="24"/>
          <w:szCs w:val="24"/>
        </w:rPr>
        <w:t>va</w:t>
      </w:r>
      <w:proofErr w:type="spellEnd"/>
      <w:r w:rsidRPr="00C87406">
        <w:rPr>
          <w:sz w:val="24"/>
          <w:szCs w:val="24"/>
        </w:rPr>
        <w:t xml:space="preserve"> </w:t>
      </w:r>
      <w:proofErr w:type="spellStart"/>
      <w:r w:rsidRPr="00C87406">
        <w:rPr>
          <w:sz w:val="24"/>
          <w:szCs w:val="24"/>
        </w:rPr>
        <w:t>binobarin</w:t>
      </w:r>
      <w:proofErr w:type="spellEnd"/>
      <w:r w:rsidRPr="00C87406">
        <w:rPr>
          <w:sz w:val="24"/>
          <w:szCs w:val="24"/>
        </w:rPr>
        <w:t xml:space="preserve">, </w:t>
      </w:r>
      <w:proofErr w:type="spellStart"/>
      <w:r w:rsidRPr="00C87406">
        <w:rPr>
          <w:sz w:val="24"/>
          <w:szCs w:val="24"/>
        </w:rPr>
        <w:t>bu</w:t>
      </w:r>
      <w:proofErr w:type="spellEnd"/>
      <w:r w:rsidRPr="00C87406">
        <w:rPr>
          <w:sz w:val="24"/>
          <w:szCs w:val="24"/>
        </w:rPr>
        <w:t xml:space="preserve"> </w:t>
      </w:r>
      <w:proofErr w:type="spellStart"/>
      <w:r w:rsidRPr="00C87406">
        <w:rPr>
          <w:sz w:val="24"/>
          <w:szCs w:val="24"/>
        </w:rPr>
        <w:t>taxlit</w:t>
      </w:r>
      <w:proofErr w:type="spellEnd"/>
      <w:r w:rsidRPr="00C87406">
        <w:rPr>
          <w:sz w:val="24"/>
          <w:szCs w:val="24"/>
        </w:rPr>
        <w:t xml:space="preserve"> </w:t>
      </w:r>
      <w:proofErr w:type="spellStart"/>
      <w:r w:rsidRPr="00C87406">
        <w:rPr>
          <w:sz w:val="24"/>
          <w:szCs w:val="24"/>
        </w:rPr>
        <w:t>tarjima</w:t>
      </w:r>
      <w:proofErr w:type="spellEnd"/>
      <w:r w:rsidRPr="00C87406">
        <w:rPr>
          <w:sz w:val="24"/>
          <w:szCs w:val="24"/>
        </w:rPr>
        <w:t xml:space="preserve"> </w:t>
      </w:r>
      <w:proofErr w:type="spellStart"/>
      <w:r w:rsidRPr="00C87406">
        <w:rPr>
          <w:sz w:val="24"/>
          <w:szCs w:val="24"/>
        </w:rPr>
        <w:t>unga</w:t>
      </w:r>
      <w:proofErr w:type="spellEnd"/>
      <w:r w:rsidRPr="00C87406">
        <w:rPr>
          <w:sz w:val="24"/>
          <w:szCs w:val="24"/>
        </w:rPr>
        <w:t xml:space="preserve"> </w:t>
      </w:r>
      <w:proofErr w:type="spellStart"/>
      <w:r w:rsidRPr="00C87406">
        <w:rPr>
          <w:sz w:val="24"/>
          <w:szCs w:val="24"/>
        </w:rPr>
        <w:t>ravshanroq</w:t>
      </w:r>
      <w:proofErr w:type="spellEnd"/>
      <w:r w:rsidRPr="00C87406">
        <w:rPr>
          <w:sz w:val="24"/>
          <w:szCs w:val="24"/>
        </w:rPr>
        <w:t xml:space="preserve"> </w:t>
      </w:r>
      <w:proofErr w:type="spellStart"/>
      <w:r w:rsidRPr="00C87406">
        <w:rPr>
          <w:sz w:val="24"/>
          <w:szCs w:val="24"/>
        </w:rPr>
        <w:t>anglashiladi</w:t>
      </w:r>
      <w:proofErr w:type="spellEnd"/>
      <w:r w:rsidRPr="00C87406">
        <w:rPr>
          <w:sz w:val="24"/>
          <w:szCs w:val="24"/>
        </w:rPr>
        <w:t xml:space="preserve">. </w:t>
      </w:r>
      <w:proofErr w:type="spellStart"/>
      <w:r w:rsidRPr="00C87406">
        <w:rPr>
          <w:sz w:val="24"/>
          <w:szCs w:val="24"/>
        </w:rPr>
        <w:t>Basharti</w:t>
      </w:r>
      <w:proofErr w:type="spellEnd"/>
      <w:r w:rsidRPr="00C87406">
        <w:rPr>
          <w:sz w:val="24"/>
          <w:szCs w:val="24"/>
        </w:rPr>
        <w:t xml:space="preserve">, </w:t>
      </w:r>
      <w:proofErr w:type="spellStart"/>
      <w:r w:rsidRPr="00C87406">
        <w:rPr>
          <w:sz w:val="24"/>
          <w:szCs w:val="24"/>
        </w:rPr>
        <w:t>o‘zbek</w:t>
      </w:r>
      <w:proofErr w:type="spellEnd"/>
      <w:r w:rsidRPr="00C87406">
        <w:rPr>
          <w:sz w:val="24"/>
          <w:szCs w:val="24"/>
        </w:rPr>
        <w:t xml:space="preserve"> </w:t>
      </w:r>
      <w:proofErr w:type="spellStart"/>
      <w:r w:rsidRPr="00C87406">
        <w:rPr>
          <w:sz w:val="24"/>
          <w:szCs w:val="24"/>
        </w:rPr>
        <w:t>xalq</w:t>
      </w:r>
      <w:proofErr w:type="spellEnd"/>
      <w:r w:rsidRPr="00C87406">
        <w:rPr>
          <w:sz w:val="24"/>
          <w:szCs w:val="24"/>
        </w:rPr>
        <w:t xml:space="preserve"> </w:t>
      </w:r>
      <w:proofErr w:type="spellStart"/>
      <w:r w:rsidRPr="00C87406">
        <w:rPr>
          <w:sz w:val="24"/>
          <w:szCs w:val="24"/>
        </w:rPr>
        <w:t>iborasi</w:t>
      </w:r>
      <w:proofErr w:type="spellEnd"/>
      <w:r w:rsidRPr="00C87406">
        <w:rPr>
          <w:sz w:val="24"/>
          <w:szCs w:val="24"/>
        </w:rPr>
        <w:t xml:space="preserve"> </w:t>
      </w:r>
      <w:proofErr w:type="spellStart"/>
      <w:r w:rsidRPr="00C87406">
        <w:rPr>
          <w:sz w:val="24"/>
          <w:szCs w:val="24"/>
        </w:rPr>
        <w:t>aynan</w:t>
      </w:r>
      <w:proofErr w:type="spellEnd"/>
      <w:r w:rsidRPr="00C87406">
        <w:rPr>
          <w:sz w:val="24"/>
          <w:szCs w:val="24"/>
        </w:rPr>
        <w:t xml:space="preserve"> </w:t>
      </w:r>
      <w:proofErr w:type="spellStart"/>
      <w:r w:rsidRPr="00C87406">
        <w:rPr>
          <w:sz w:val="24"/>
          <w:szCs w:val="24"/>
        </w:rPr>
        <w:t>o‘ziday</w:t>
      </w:r>
      <w:proofErr w:type="spellEnd"/>
      <w:r w:rsidRPr="00C87406">
        <w:rPr>
          <w:sz w:val="24"/>
          <w:szCs w:val="24"/>
        </w:rPr>
        <w:t xml:space="preserve"> (“</w:t>
      </w:r>
      <w:proofErr w:type="spellStart"/>
      <w:r w:rsidRPr="00C87406">
        <w:rPr>
          <w:sz w:val="24"/>
          <w:szCs w:val="24"/>
        </w:rPr>
        <w:t>bo‘ta”ni</w:t>
      </w:r>
      <w:proofErr w:type="spellEnd"/>
      <w:r w:rsidRPr="00C87406">
        <w:rPr>
          <w:sz w:val="24"/>
          <w:szCs w:val="24"/>
        </w:rPr>
        <w:t xml:space="preserve"> – “</w:t>
      </w:r>
      <w:proofErr w:type="spellStart"/>
      <w:r w:rsidRPr="00C87406">
        <w:rPr>
          <w:sz w:val="24"/>
          <w:szCs w:val="24"/>
        </w:rPr>
        <w:t>shuturbachcha</w:t>
      </w:r>
      <w:proofErr w:type="spellEnd"/>
      <w:r w:rsidRPr="00C87406">
        <w:rPr>
          <w:sz w:val="24"/>
          <w:szCs w:val="24"/>
        </w:rPr>
        <w:t xml:space="preserve">” </w:t>
      </w:r>
      <w:proofErr w:type="spellStart"/>
      <w:r w:rsidRPr="00C87406">
        <w:rPr>
          <w:sz w:val="24"/>
          <w:szCs w:val="24"/>
        </w:rPr>
        <w:t>deb</w:t>
      </w:r>
      <w:proofErr w:type="spellEnd"/>
      <w:r w:rsidRPr="00C87406">
        <w:rPr>
          <w:sz w:val="24"/>
          <w:szCs w:val="24"/>
        </w:rPr>
        <w:t xml:space="preserve">) </w:t>
      </w:r>
      <w:proofErr w:type="spellStart"/>
      <w:r w:rsidRPr="00C87406">
        <w:rPr>
          <w:sz w:val="24"/>
          <w:szCs w:val="24"/>
        </w:rPr>
        <w:t>tarjima</w:t>
      </w:r>
      <w:proofErr w:type="spellEnd"/>
      <w:r w:rsidRPr="00C87406">
        <w:rPr>
          <w:sz w:val="24"/>
          <w:szCs w:val="24"/>
        </w:rPr>
        <w:t xml:space="preserve"> </w:t>
      </w:r>
      <w:proofErr w:type="spellStart"/>
      <w:r w:rsidRPr="00C87406">
        <w:rPr>
          <w:sz w:val="24"/>
          <w:szCs w:val="24"/>
        </w:rPr>
        <w:t>qilinganida</w:t>
      </w:r>
      <w:proofErr w:type="spellEnd"/>
      <w:r w:rsidRPr="00C87406">
        <w:rPr>
          <w:sz w:val="24"/>
          <w:szCs w:val="24"/>
        </w:rPr>
        <w:t xml:space="preserve">, </w:t>
      </w:r>
      <w:proofErr w:type="spellStart"/>
      <w:r w:rsidRPr="00C87406">
        <w:rPr>
          <w:sz w:val="24"/>
          <w:szCs w:val="24"/>
        </w:rPr>
        <w:t>bu</w:t>
      </w:r>
      <w:proofErr w:type="spellEnd"/>
      <w:r w:rsidRPr="00C87406">
        <w:rPr>
          <w:sz w:val="24"/>
          <w:szCs w:val="24"/>
        </w:rPr>
        <w:t xml:space="preserve"> – </w:t>
      </w:r>
      <w:proofErr w:type="spellStart"/>
      <w:r w:rsidRPr="00C87406">
        <w:rPr>
          <w:sz w:val="24"/>
          <w:szCs w:val="24"/>
        </w:rPr>
        <w:t>ayol</w:t>
      </w:r>
      <w:proofErr w:type="spellEnd"/>
      <w:r w:rsidRPr="00C87406">
        <w:rPr>
          <w:sz w:val="24"/>
          <w:szCs w:val="24"/>
        </w:rPr>
        <w:t xml:space="preserve"> </w:t>
      </w:r>
      <w:proofErr w:type="spellStart"/>
      <w:r w:rsidRPr="00C87406">
        <w:rPr>
          <w:sz w:val="24"/>
          <w:szCs w:val="24"/>
        </w:rPr>
        <w:t>kishiga</w:t>
      </w:r>
      <w:proofErr w:type="spellEnd"/>
      <w:r w:rsidRPr="00C87406">
        <w:rPr>
          <w:sz w:val="24"/>
          <w:szCs w:val="24"/>
        </w:rPr>
        <w:t xml:space="preserve"> </w:t>
      </w:r>
      <w:proofErr w:type="spellStart"/>
      <w:r w:rsidRPr="00C87406">
        <w:rPr>
          <w:sz w:val="24"/>
          <w:szCs w:val="24"/>
        </w:rPr>
        <w:t>nisbatan</w:t>
      </w:r>
      <w:proofErr w:type="spellEnd"/>
      <w:r w:rsidRPr="00C87406">
        <w:rPr>
          <w:sz w:val="24"/>
          <w:szCs w:val="24"/>
        </w:rPr>
        <w:t xml:space="preserve"> </w:t>
      </w:r>
      <w:proofErr w:type="spellStart"/>
      <w:r w:rsidRPr="00C87406">
        <w:rPr>
          <w:sz w:val="24"/>
          <w:szCs w:val="24"/>
        </w:rPr>
        <w:t>qo‘pol</w:t>
      </w:r>
      <w:proofErr w:type="spellEnd"/>
      <w:r w:rsidRPr="00C87406">
        <w:rPr>
          <w:sz w:val="24"/>
          <w:szCs w:val="24"/>
        </w:rPr>
        <w:t xml:space="preserve">, </w:t>
      </w:r>
      <w:proofErr w:type="spellStart"/>
      <w:r w:rsidRPr="00C87406">
        <w:rPr>
          <w:sz w:val="24"/>
          <w:szCs w:val="24"/>
        </w:rPr>
        <w:t>xunuk</w:t>
      </w:r>
      <w:proofErr w:type="spellEnd"/>
      <w:r w:rsidRPr="00C87406">
        <w:rPr>
          <w:sz w:val="24"/>
          <w:szCs w:val="24"/>
        </w:rPr>
        <w:t xml:space="preserve"> </w:t>
      </w:r>
      <w:proofErr w:type="spellStart"/>
      <w:r w:rsidRPr="00C87406">
        <w:rPr>
          <w:sz w:val="24"/>
          <w:szCs w:val="24"/>
        </w:rPr>
        <w:t>chiqqan</w:t>
      </w:r>
      <w:proofErr w:type="spellEnd"/>
      <w:r w:rsidRPr="00C87406">
        <w:rPr>
          <w:sz w:val="24"/>
          <w:szCs w:val="24"/>
        </w:rPr>
        <w:t xml:space="preserve"> </w:t>
      </w:r>
      <w:proofErr w:type="spellStart"/>
      <w:r w:rsidRPr="00C87406">
        <w:rPr>
          <w:sz w:val="24"/>
          <w:szCs w:val="24"/>
        </w:rPr>
        <w:t>bo‘lardi</w:t>
      </w:r>
      <w:proofErr w:type="spellEnd"/>
      <w:r w:rsidRPr="00C87406">
        <w:rPr>
          <w:sz w:val="24"/>
          <w:szCs w:val="24"/>
        </w:rPr>
        <w:t>.</w:t>
      </w:r>
    </w:p>
    <w:p w14:paraId="2310F299" w14:textId="77777777" w:rsidR="00C87406" w:rsidRPr="00C87406" w:rsidRDefault="00C87406" w:rsidP="00C87406">
      <w:pPr>
        <w:jc w:val="both"/>
        <w:rPr>
          <w:sz w:val="24"/>
          <w:szCs w:val="24"/>
        </w:rPr>
      </w:pPr>
      <w:r w:rsidRPr="00C87406">
        <w:rPr>
          <w:sz w:val="24"/>
          <w:szCs w:val="24"/>
        </w:rPr>
        <w:t>“</w:t>
      </w:r>
      <w:proofErr w:type="spellStart"/>
      <w:r w:rsidRPr="00C87406">
        <w:rPr>
          <w:sz w:val="24"/>
          <w:szCs w:val="24"/>
        </w:rPr>
        <w:t>Boy</w:t>
      </w:r>
      <w:proofErr w:type="spellEnd"/>
      <w:r w:rsidRPr="00C87406">
        <w:rPr>
          <w:sz w:val="24"/>
          <w:szCs w:val="24"/>
        </w:rPr>
        <w:t xml:space="preserve"> </w:t>
      </w:r>
      <w:proofErr w:type="spellStart"/>
      <w:r w:rsidRPr="00C87406">
        <w:rPr>
          <w:sz w:val="24"/>
          <w:szCs w:val="24"/>
        </w:rPr>
        <w:t>boyga</w:t>
      </w:r>
      <w:proofErr w:type="spellEnd"/>
      <w:r w:rsidRPr="00C87406">
        <w:rPr>
          <w:sz w:val="24"/>
          <w:szCs w:val="24"/>
        </w:rPr>
        <w:t xml:space="preserve"> </w:t>
      </w:r>
      <w:proofErr w:type="spellStart"/>
      <w:r w:rsidRPr="00C87406">
        <w:rPr>
          <w:sz w:val="24"/>
          <w:szCs w:val="24"/>
        </w:rPr>
        <w:t>boqar</w:t>
      </w:r>
      <w:proofErr w:type="spellEnd"/>
      <w:r w:rsidRPr="00C87406">
        <w:rPr>
          <w:sz w:val="24"/>
          <w:szCs w:val="24"/>
        </w:rPr>
        <w:t xml:space="preserve">, </w:t>
      </w:r>
      <w:proofErr w:type="spellStart"/>
      <w:r w:rsidRPr="00C87406">
        <w:rPr>
          <w:sz w:val="24"/>
          <w:szCs w:val="24"/>
        </w:rPr>
        <w:t>suv</w:t>
      </w:r>
      <w:proofErr w:type="spellEnd"/>
      <w:r w:rsidRPr="00C87406">
        <w:rPr>
          <w:sz w:val="24"/>
          <w:szCs w:val="24"/>
        </w:rPr>
        <w:t xml:space="preserve"> </w:t>
      </w:r>
      <w:proofErr w:type="spellStart"/>
      <w:r w:rsidRPr="00C87406">
        <w:rPr>
          <w:sz w:val="24"/>
          <w:szCs w:val="24"/>
        </w:rPr>
        <w:t>soyga</w:t>
      </w:r>
      <w:proofErr w:type="spellEnd"/>
      <w:r w:rsidRPr="00C87406">
        <w:rPr>
          <w:sz w:val="24"/>
          <w:szCs w:val="24"/>
        </w:rPr>
        <w:t xml:space="preserve"> </w:t>
      </w:r>
      <w:proofErr w:type="spellStart"/>
      <w:r w:rsidRPr="00C87406">
        <w:rPr>
          <w:sz w:val="24"/>
          <w:szCs w:val="24"/>
        </w:rPr>
        <w:t>oqar</w:t>
      </w:r>
      <w:proofErr w:type="spellEnd"/>
      <w:r w:rsidRPr="00C87406">
        <w:rPr>
          <w:sz w:val="24"/>
          <w:szCs w:val="24"/>
        </w:rPr>
        <w:t xml:space="preserve">” </w:t>
      </w:r>
      <w:proofErr w:type="spellStart"/>
      <w:r w:rsidRPr="00C87406">
        <w:rPr>
          <w:sz w:val="24"/>
          <w:szCs w:val="24"/>
        </w:rPr>
        <w:t>matalini</w:t>
      </w:r>
      <w:proofErr w:type="spellEnd"/>
      <w:r w:rsidRPr="00C87406">
        <w:rPr>
          <w:sz w:val="24"/>
          <w:szCs w:val="24"/>
        </w:rPr>
        <w:t xml:space="preserve"> </w:t>
      </w:r>
      <w:proofErr w:type="spellStart"/>
      <w:r w:rsidRPr="00C87406">
        <w:rPr>
          <w:sz w:val="24"/>
          <w:szCs w:val="24"/>
        </w:rPr>
        <w:t>so‘zma-so‘z</w:t>
      </w:r>
      <w:proofErr w:type="spellEnd"/>
      <w:r w:rsidRPr="00C87406">
        <w:rPr>
          <w:sz w:val="24"/>
          <w:szCs w:val="24"/>
        </w:rPr>
        <w:t xml:space="preserve"> </w:t>
      </w:r>
      <w:proofErr w:type="spellStart"/>
      <w:r w:rsidRPr="00C87406">
        <w:rPr>
          <w:sz w:val="24"/>
          <w:szCs w:val="24"/>
        </w:rPr>
        <w:t>tarjima</w:t>
      </w:r>
      <w:proofErr w:type="spellEnd"/>
      <w:r w:rsidRPr="00C87406">
        <w:rPr>
          <w:sz w:val="24"/>
          <w:szCs w:val="24"/>
        </w:rPr>
        <w:t xml:space="preserve"> </w:t>
      </w:r>
      <w:proofErr w:type="spellStart"/>
      <w:r w:rsidRPr="00C87406">
        <w:rPr>
          <w:sz w:val="24"/>
          <w:szCs w:val="24"/>
        </w:rPr>
        <w:t>qilishning</w:t>
      </w:r>
      <w:proofErr w:type="spellEnd"/>
      <w:r w:rsidRPr="00C87406">
        <w:rPr>
          <w:sz w:val="24"/>
          <w:szCs w:val="24"/>
        </w:rPr>
        <w:t xml:space="preserve"> </w:t>
      </w:r>
      <w:proofErr w:type="spellStart"/>
      <w:r w:rsidRPr="00C87406">
        <w:rPr>
          <w:sz w:val="24"/>
          <w:szCs w:val="24"/>
        </w:rPr>
        <w:t>iloji</w:t>
      </w:r>
      <w:proofErr w:type="spellEnd"/>
      <w:r w:rsidRPr="00C87406">
        <w:rPr>
          <w:sz w:val="24"/>
          <w:szCs w:val="24"/>
        </w:rPr>
        <w:t xml:space="preserve"> </w:t>
      </w:r>
      <w:proofErr w:type="spellStart"/>
      <w:r w:rsidRPr="00C87406">
        <w:rPr>
          <w:sz w:val="24"/>
          <w:szCs w:val="24"/>
        </w:rPr>
        <w:t>yo‘q</w:t>
      </w:r>
      <w:proofErr w:type="spellEnd"/>
      <w:r w:rsidRPr="00C87406">
        <w:rPr>
          <w:sz w:val="24"/>
          <w:szCs w:val="24"/>
        </w:rPr>
        <w:t xml:space="preserve">. </w:t>
      </w:r>
      <w:proofErr w:type="spellStart"/>
      <w:r w:rsidRPr="00C87406">
        <w:rPr>
          <w:sz w:val="24"/>
          <w:szCs w:val="24"/>
        </w:rPr>
        <w:t>Shuning</w:t>
      </w:r>
      <w:proofErr w:type="spellEnd"/>
      <w:r w:rsidRPr="00C87406">
        <w:rPr>
          <w:sz w:val="24"/>
          <w:szCs w:val="24"/>
        </w:rPr>
        <w:t xml:space="preserve"> </w:t>
      </w:r>
      <w:proofErr w:type="spellStart"/>
      <w:r w:rsidRPr="00C87406">
        <w:rPr>
          <w:sz w:val="24"/>
          <w:szCs w:val="24"/>
        </w:rPr>
        <w:t>uchun</w:t>
      </w:r>
      <w:proofErr w:type="spellEnd"/>
      <w:r w:rsidRPr="00C87406">
        <w:rPr>
          <w:sz w:val="24"/>
          <w:szCs w:val="24"/>
        </w:rPr>
        <w:t xml:space="preserve"> “</w:t>
      </w:r>
      <w:proofErr w:type="spellStart"/>
      <w:r w:rsidRPr="00C87406">
        <w:rPr>
          <w:sz w:val="24"/>
          <w:szCs w:val="24"/>
        </w:rPr>
        <w:t>Kabo‘tar</w:t>
      </w:r>
      <w:proofErr w:type="spellEnd"/>
      <w:r w:rsidRPr="00C87406">
        <w:rPr>
          <w:sz w:val="24"/>
          <w:szCs w:val="24"/>
        </w:rPr>
        <w:t xml:space="preserve"> </w:t>
      </w:r>
      <w:proofErr w:type="spellStart"/>
      <w:r w:rsidRPr="00C87406">
        <w:rPr>
          <w:sz w:val="24"/>
          <w:szCs w:val="24"/>
        </w:rPr>
        <w:t>bo</w:t>
      </w:r>
      <w:proofErr w:type="spellEnd"/>
      <w:r w:rsidRPr="00C87406">
        <w:rPr>
          <w:sz w:val="24"/>
          <w:szCs w:val="24"/>
        </w:rPr>
        <w:t xml:space="preserve"> </w:t>
      </w:r>
      <w:proofErr w:type="spellStart"/>
      <w:r w:rsidRPr="00C87406">
        <w:rPr>
          <w:sz w:val="24"/>
          <w:szCs w:val="24"/>
        </w:rPr>
        <w:t>kabo‘tar</w:t>
      </w:r>
      <w:proofErr w:type="spellEnd"/>
      <w:r w:rsidRPr="00C87406">
        <w:rPr>
          <w:sz w:val="24"/>
          <w:szCs w:val="24"/>
        </w:rPr>
        <w:t xml:space="preserve">, </w:t>
      </w:r>
      <w:proofErr w:type="spellStart"/>
      <w:r w:rsidRPr="00C87406">
        <w:rPr>
          <w:sz w:val="24"/>
          <w:szCs w:val="24"/>
        </w:rPr>
        <w:t>boz</w:t>
      </w:r>
      <w:proofErr w:type="spellEnd"/>
      <w:r w:rsidRPr="00C87406">
        <w:rPr>
          <w:sz w:val="24"/>
          <w:szCs w:val="24"/>
        </w:rPr>
        <w:t xml:space="preserve"> </w:t>
      </w:r>
      <w:proofErr w:type="spellStart"/>
      <w:r w:rsidRPr="00C87406">
        <w:rPr>
          <w:sz w:val="24"/>
          <w:szCs w:val="24"/>
        </w:rPr>
        <w:t>bo</w:t>
      </w:r>
      <w:proofErr w:type="spellEnd"/>
      <w:r w:rsidRPr="00C87406">
        <w:rPr>
          <w:sz w:val="24"/>
          <w:szCs w:val="24"/>
        </w:rPr>
        <w:t xml:space="preserve"> </w:t>
      </w:r>
      <w:proofErr w:type="spellStart"/>
      <w:r w:rsidRPr="00C87406">
        <w:rPr>
          <w:sz w:val="24"/>
          <w:szCs w:val="24"/>
        </w:rPr>
        <w:t>boz</w:t>
      </w:r>
      <w:proofErr w:type="spellEnd"/>
      <w:r w:rsidRPr="00C87406">
        <w:rPr>
          <w:sz w:val="24"/>
          <w:szCs w:val="24"/>
        </w:rPr>
        <w:t xml:space="preserve">” </w:t>
      </w:r>
      <w:proofErr w:type="spellStart"/>
      <w:r w:rsidRPr="00C87406">
        <w:rPr>
          <w:sz w:val="24"/>
          <w:szCs w:val="24"/>
        </w:rPr>
        <w:t>degan</w:t>
      </w:r>
      <w:proofErr w:type="spellEnd"/>
      <w:r w:rsidRPr="00C87406">
        <w:rPr>
          <w:sz w:val="24"/>
          <w:szCs w:val="24"/>
        </w:rPr>
        <w:t xml:space="preserve"> </w:t>
      </w:r>
      <w:proofErr w:type="spellStart"/>
      <w:r w:rsidRPr="00C87406">
        <w:rPr>
          <w:sz w:val="24"/>
          <w:szCs w:val="24"/>
        </w:rPr>
        <w:t>tojikcha</w:t>
      </w:r>
      <w:proofErr w:type="spellEnd"/>
      <w:r w:rsidRPr="00C87406">
        <w:rPr>
          <w:sz w:val="24"/>
          <w:szCs w:val="24"/>
        </w:rPr>
        <w:t xml:space="preserve"> </w:t>
      </w:r>
      <w:proofErr w:type="spellStart"/>
      <w:r w:rsidRPr="00C87406">
        <w:rPr>
          <w:sz w:val="24"/>
          <w:szCs w:val="24"/>
        </w:rPr>
        <w:t>muqobil</w:t>
      </w:r>
      <w:proofErr w:type="spellEnd"/>
      <w:r w:rsidRPr="00C87406">
        <w:rPr>
          <w:sz w:val="24"/>
          <w:szCs w:val="24"/>
        </w:rPr>
        <w:t xml:space="preserve"> </w:t>
      </w:r>
      <w:proofErr w:type="spellStart"/>
      <w:r w:rsidRPr="00C87406">
        <w:rPr>
          <w:sz w:val="24"/>
          <w:szCs w:val="24"/>
        </w:rPr>
        <w:t>variant</w:t>
      </w:r>
      <w:proofErr w:type="spellEnd"/>
      <w:r w:rsidRPr="00C87406">
        <w:rPr>
          <w:sz w:val="24"/>
          <w:szCs w:val="24"/>
        </w:rPr>
        <w:t xml:space="preserve"> </w:t>
      </w:r>
      <w:proofErr w:type="spellStart"/>
      <w:r w:rsidRPr="00C87406">
        <w:rPr>
          <w:sz w:val="24"/>
          <w:szCs w:val="24"/>
        </w:rPr>
        <w:t>olingan</w:t>
      </w:r>
      <w:proofErr w:type="spellEnd"/>
      <w:r w:rsidRPr="00C87406">
        <w:rPr>
          <w:sz w:val="24"/>
          <w:szCs w:val="24"/>
        </w:rPr>
        <w:t>.</w:t>
      </w:r>
    </w:p>
    <w:p w14:paraId="5C378B5B" w14:textId="77777777" w:rsidR="00C87406" w:rsidRPr="00C87406" w:rsidRDefault="00C87406" w:rsidP="00C87406">
      <w:pPr>
        <w:jc w:val="both"/>
        <w:rPr>
          <w:sz w:val="24"/>
          <w:szCs w:val="24"/>
          <w:lang w:val="en-US"/>
        </w:rPr>
      </w:pPr>
      <w:r w:rsidRPr="00C87406">
        <w:rPr>
          <w:sz w:val="24"/>
          <w:szCs w:val="24"/>
          <w:lang w:val="en-US"/>
        </w:rPr>
        <w:t>Qodirqul bir o‘rinda: “It ham kun ko‘radi, bit ham”, deydi. Buni M.Aminzoda tojik tiliga: “MUsh ham ro‘z mebinad, shabush ham”, deb o‘giradi (“Sichqon ham kun ko‘radi, bit ham”). Boshqa bir o‘rinda Qodirqul mingboshilik mansabini saqlab qolish uchun hech balodan toymayotib: “It bo‘lsa, bit bo‘lsa ham, aytganim bo‘lsin”, der ekan, endi bu “Xoh balo boshad, xoh batar boshad, guftagiam shavad”, deb boshqacha, to‘g‘ri tarjima qilinadi. Negaki, yuqoridagi tojikcha matal yangi kontekstual vaziyatga yopishmaydi.</w:t>
      </w:r>
    </w:p>
    <w:p w14:paraId="59EA0F9A" w14:textId="77777777" w:rsidR="00C87406" w:rsidRPr="00C87406" w:rsidRDefault="00C87406" w:rsidP="00C87406">
      <w:pPr>
        <w:jc w:val="both"/>
        <w:rPr>
          <w:sz w:val="24"/>
          <w:szCs w:val="24"/>
          <w:lang w:val="en-US"/>
        </w:rPr>
      </w:pPr>
      <w:r w:rsidRPr="00C87406">
        <w:rPr>
          <w:sz w:val="24"/>
          <w:szCs w:val="24"/>
          <w:lang w:val="en-US"/>
        </w:rPr>
        <w:t xml:space="preserve">Tarjimon gohi o‘rinlarda o‘zbek tilida go‘zallik ma’nosini beruvchi so‘zlarning tojik tilida shu ma’noni anglatmasligini hisobga olib, ba’zi ijodiy erkinliklarga yo‘l qo‘yadi. Masalan, boyning Jamila haqida aytgan “Hisobsiz kokil, </w:t>
      </w:r>
      <w:proofErr w:type="gramStart"/>
      <w:r w:rsidRPr="00C87406">
        <w:rPr>
          <w:sz w:val="24"/>
          <w:szCs w:val="24"/>
          <w:lang w:val="en-US"/>
        </w:rPr>
        <w:t>qo‘</w:t>
      </w:r>
      <w:proofErr w:type="gramEnd"/>
      <w:r w:rsidRPr="00C87406">
        <w:rPr>
          <w:sz w:val="24"/>
          <w:szCs w:val="24"/>
          <w:lang w:val="en-US"/>
        </w:rPr>
        <w:t>ng‘ir sochlariga nima deysan?” gapidagi qo‘ng‘ir so‘z tojik tiliga aynan tarjima qilinsa, go‘zallik... xunuklashib qolishi hech gap emas. Shu sababli Jamilaning sochiga taalluqli sifat-miqdor bilan almashgan (qo‘ng‘ir soch – daroz – uzun soch deb berilgan). Natijada originaldagi go‘zallikni anglatuvchi fikr saqlab qolingan. Bu usul Sifatbuvining: “Kel, hu o‘sha do‘ndiq qo‘llaringdan o‘rgulay!” gapining tarjimasida ham qo‘llanilgan. Tojiklar uchun “</w:t>
      </w:r>
      <w:proofErr w:type="gramStart"/>
      <w:r w:rsidRPr="00C87406">
        <w:rPr>
          <w:sz w:val="24"/>
          <w:szCs w:val="24"/>
          <w:lang w:val="en-US"/>
        </w:rPr>
        <w:t>do‘</w:t>
      </w:r>
      <w:proofErr w:type="gramEnd"/>
      <w:r w:rsidRPr="00C87406">
        <w:rPr>
          <w:sz w:val="24"/>
          <w:szCs w:val="24"/>
          <w:lang w:val="en-US"/>
        </w:rPr>
        <w:t xml:space="preserve">ndiq”dan ko‘ra “noziklik” go‘zallikni anglatadi: “Biyo, hu, az hamin dasthoi nozukat gardam!” </w:t>
      </w:r>
    </w:p>
    <w:p w14:paraId="2945861A" w14:textId="77777777" w:rsidR="0093545A" w:rsidRPr="00C87406" w:rsidRDefault="0093545A">
      <w:pPr>
        <w:rPr>
          <w:lang w:val="en-US"/>
        </w:rPr>
      </w:pPr>
    </w:p>
    <w:sectPr w:rsidR="0093545A" w:rsidRPr="00C874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3524F" w14:textId="77777777" w:rsidR="00582926" w:rsidRDefault="00582926" w:rsidP="008B0CB8">
      <w:r>
        <w:separator/>
      </w:r>
    </w:p>
  </w:endnote>
  <w:endnote w:type="continuationSeparator" w:id="0">
    <w:p w14:paraId="12949BF4" w14:textId="77777777" w:rsidR="00582926" w:rsidRDefault="00582926" w:rsidP="008B0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Liberation Serif">
    <w:altName w:val="Times New Roman"/>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57FE" w14:textId="77777777" w:rsidR="00582926" w:rsidRDefault="00582926" w:rsidP="008B0CB8">
      <w:r>
        <w:separator/>
      </w:r>
    </w:p>
  </w:footnote>
  <w:footnote w:type="continuationSeparator" w:id="0">
    <w:p w14:paraId="40B2AF1B" w14:textId="77777777" w:rsidR="00582926" w:rsidRDefault="00582926" w:rsidP="008B0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CB8"/>
    <w:rsid w:val="00582926"/>
    <w:rsid w:val="00610387"/>
    <w:rsid w:val="00635A37"/>
    <w:rsid w:val="008B0CB8"/>
    <w:rsid w:val="0093545A"/>
    <w:rsid w:val="009B7D7F"/>
    <w:rsid w:val="00C87406"/>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209B6BBF"/>
  <w15:chartTrackingRefBased/>
  <w15:docId w15:val="{FD001A15-B9D2-CC4D-8579-8107DEC8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CB8"/>
    <w:pPr>
      <w:suppressAutoHyphens/>
    </w:pPr>
    <w:rPr>
      <w:rFonts w:ascii="Times New Roman" w:eastAsia="Courier New" w:hAnsi="Times New Roman" w:cs="Times New Roman"/>
      <w:kern w:val="2"/>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otnoteCharacters">
    <w:name w:val="Footnote Characters"/>
    <w:qFormat/>
    <w:rsid w:val="008B0CB8"/>
  </w:style>
  <w:style w:type="character" w:styleId="a3">
    <w:name w:val="footnote reference"/>
    <w:rsid w:val="008B0CB8"/>
    <w:rPr>
      <w:vertAlign w:val="superscript"/>
    </w:rPr>
  </w:style>
  <w:style w:type="paragraph" w:styleId="a4">
    <w:name w:val="footnote text"/>
    <w:basedOn w:val="a"/>
    <w:link w:val="a5"/>
    <w:rsid w:val="008B0CB8"/>
  </w:style>
  <w:style w:type="character" w:customStyle="1" w:styleId="a5">
    <w:name w:val="Текст сноски Знак"/>
    <w:basedOn w:val="a0"/>
    <w:link w:val="a4"/>
    <w:rsid w:val="008B0CB8"/>
    <w:rPr>
      <w:rFonts w:ascii="Times New Roman" w:eastAsia="Courier New" w:hAnsi="Times New Roman" w:cs="Times New Roman"/>
      <w:kern w:val="2"/>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808</Words>
  <Characters>5850</Characters>
  <Application>Microsoft Office Word</Application>
  <DocSecurity>0</DocSecurity>
  <Lines>130</Lines>
  <Paragraphs>32</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2025-02-11T10:49:00Z</dcterms:created>
  <dcterms:modified xsi:type="dcterms:W3CDTF">2025-02-11T12:01:00Z</dcterms:modified>
</cp:coreProperties>
</file>